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472EF6" w:rsidRPr="008E5358" w:rsidTr="00C926BA">
        <w:trPr>
          <w:trHeight w:val="477"/>
        </w:trPr>
        <w:tc>
          <w:tcPr>
            <w:tcW w:w="10243" w:type="dxa"/>
            <w:vAlign w:val="center"/>
          </w:tcPr>
          <w:p w:rsidR="00472EF6" w:rsidRPr="00AA276A" w:rsidRDefault="00472EF6" w:rsidP="00AA276A">
            <w:pPr>
              <w:tabs>
                <w:tab w:val="center" w:pos="4320"/>
                <w:tab w:val="right" w:pos="8640"/>
              </w:tabs>
              <w:jc w:val="center"/>
              <w:rPr>
                <w:rFonts w:ascii="Garamond" w:hAnsi="Garamond"/>
                <w:b/>
                <w:sz w:val="24"/>
                <w:lang w:val="tr-TR"/>
              </w:rPr>
            </w:pPr>
            <w:r w:rsidRPr="00AA276A">
              <w:rPr>
                <w:rFonts w:ascii="Garamond" w:hAnsi="Garamond"/>
                <w:b/>
                <w:sz w:val="24"/>
              </w:rPr>
              <w:t xml:space="preserve">POZ DEĞİŞİKLİĞİ </w:t>
            </w:r>
            <w:r w:rsidRPr="00AA276A">
              <w:rPr>
                <w:rFonts w:ascii="Garamond" w:hAnsi="Garamond"/>
                <w:b/>
                <w:sz w:val="24"/>
                <w:lang w:val="tr-TR"/>
              </w:rPr>
              <w:t>TALEP FORMU</w:t>
            </w:r>
            <w:r w:rsidR="00975636" w:rsidRPr="008E5358">
              <w:rPr>
                <w:rFonts w:ascii="Garamond" w:hAnsi="Garamond"/>
                <w:b/>
                <w:sz w:val="24"/>
                <w:lang w:val="tr-TR"/>
              </w:rPr>
              <w:t xml:space="preserve"> (PDT)</w:t>
            </w:r>
          </w:p>
        </w:tc>
      </w:tr>
      <w:tr w:rsidR="00472EF6" w:rsidRPr="008E5358" w:rsidTr="00C926BA">
        <w:trPr>
          <w:trHeight w:val="477"/>
        </w:trPr>
        <w:tc>
          <w:tcPr>
            <w:tcW w:w="10243" w:type="dxa"/>
          </w:tcPr>
          <w:p w:rsidR="00472EF6" w:rsidRPr="00AA276A" w:rsidRDefault="00472EF6" w:rsidP="00C926BA">
            <w:pPr>
              <w:pStyle w:val="stbilgi"/>
              <w:rPr>
                <w:rFonts w:ascii="Garamond" w:hAnsi="Garamond"/>
                <w:b/>
                <w:sz w:val="24"/>
              </w:rPr>
            </w:pPr>
            <w:r w:rsidRPr="00AA276A">
              <w:rPr>
                <w:rFonts w:ascii="Garamond" w:hAnsi="Garamond"/>
                <w:b/>
                <w:sz w:val="24"/>
              </w:rPr>
              <w:t xml:space="preserve">Faydalanıcının Adı           : </w:t>
            </w:r>
          </w:p>
          <w:p w:rsidR="00472EF6" w:rsidRPr="00AA276A" w:rsidRDefault="00472EF6" w:rsidP="00C926BA">
            <w:pPr>
              <w:pStyle w:val="stbilgi"/>
              <w:rPr>
                <w:rFonts w:ascii="Garamond" w:hAnsi="Garamond"/>
                <w:b/>
                <w:sz w:val="24"/>
              </w:rPr>
            </w:pPr>
            <w:r w:rsidRPr="00AA276A">
              <w:rPr>
                <w:rFonts w:ascii="Garamond" w:hAnsi="Garamond"/>
                <w:b/>
                <w:sz w:val="24"/>
              </w:rPr>
              <w:t xml:space="preserve">Başvuru Kayıt No             : </w:t>
            </w:r>
          </w:p>
          <w:p w:rsidR="00472EF6" w:rsidRPr="00AA276A" w:rsidRDefault="00472EF6" w:rsidP="00C926BA">
            <w:pPr>
              <w:pStyle w:val="stbilgi"/>
              <w:rPr>
                <w:rFonts w:ascii="Garamond" w:hAnsi="Garamond"/>
                <w:b/>
                <w:sz w:val="24"/>
              </w:rPr>
            </w:pPr>
            <w:r w:rsidRPr="00AA276A">
              <w:rPr>
                <w:rFonts w:ascii="Garamond" w:hAnsi="Garamond"/>
                <w:b/>
                <w:sz w:val="24"/>
              </w:rPr>
              <w:t xml:space="preserve">Sözleşme Referans No    : </w:t>
            </w:r>
          </w:p>
          <w:p w:rsidR="00472EF6" w:rsidRPr="00AA276A" w:rsidRDefault="00472EF6" w:rsidP="00C926BA">
            <w:pPr>
              <w:rPr>
                <w:rFonts w:ascii="Garamond" w:hAnsi="Garamond"/>
                <w:b/>
                <w:sz w:val="24"/>
              </w:rPr>
            </w:pPr>
            <w:r w:rsidRPr="00AA276A">
              <w:rPr>
                <w:rFonts w:ascii="Garamond" w:hAnsi="Garamond"/>
                <w:b/>
                <w:sz w:val="24"/>
              </w:rPr>
              <w:t>Talep Tarihi   :</w:t>
            </w:r>
          </w:p>
        </w:tc>
      </w:tr>
    </w:tbl>
    <w:p w:rsidR="00472EF6" w:rsidRPr="008E5358" w:rsidRDefault="00472EF6" w:rsidP="00472EF6">
      <w:pPr>
        <w:pStyle w:val="ListeParagraf"/>
        <w:ind w:left="0"/>
        <w:jc w:val="both"/>
        <w:rPr>
          <w:rFonts w:ascii="Garamond" w:hAnsi="Garamond"/>
          <w:b/>
          <w:sz w:val="24"/>
          <w:szCs w:val="24"/>
          <w:lang w:val="en-US"/>
        </w:rPr>
      </w:pPr>
    </w:p>
    <w:p w:rsidR="005D7C3A" w:rsidRDefault="005D7C3A" w:rsidP="00472EF6">
      <w:pPr>
        <w:pStyle w:val="ListeParagraf"/>
        <w:ind w:left="0"/>
        <w:jc w:val="both"/>
        <w:rPr>
          <w:rFonts w:ascii="Garamond" w:hAnsi="Garamond"/>
          <w:b/>
          <w:sz w:val="24"/>
          <w:szCs w:val="24"/>
          <w:lang w:val="en-US"/>
        </w:rPr>
      </w:pPr>
    </w:p>
    <w:p w:rsidR="00472EF6" w:rsidRPr="00AA276A" w:rsidRDefault="00472EF6" w:rsidP="00472EF6">
      <w:pPr>
        <w:pStyle w:val="ListeParagraf"/>
        <w:ind w:left="0"/>
        <w:jc w:val="both"/>
        <w:rPr>
          <w:rFonts w:ascii="Garamond" w:hAnsi="Garamond"/>
          <w:b/>
          <w:sz w:val="24"/>
          <w:szCs w:val="24"/>
          <w:lang w:val="en-US"/>
        </w:rPr>
      </w:pPr>
      <w:r w:rsidRPr="00AA276A">
        <w:rPr>
          <w:rFonts w:ascii="Garamond" w:hAnsi="Garamond"/>
          <w:b/>
          <w:sz w:val="24"/>
          <w:szCs w:val="24"/>
          <w:lang w:val="en-US"/>
        </w:rPr>
        <w:t>GENEL KURALLAR:</w:t>
      </w:r>
    </w:p>
    <w:p w:rsidR="00472EF6" w:rsidRPr="008E5358" w:rsidRDefault="00472EF6" w:rsidP="00472EF6">
      <w:pPr>
        <w:pStyle w:val="ListeParagraf"/>
        <w:ind w:left="0"/>
        <w:jc w:val="both"/>
        <w:rPr>
          <w:rFonts w:ascii="Garamond" w:hAnsi="Garamond"/>
          <w:sz w:val="24"/>
          <w:szCs w:val="24"/>
          <w:lang w:val="en-US"/>
        </w:rPr>
      </w:pPr>
    </w:p>
    <w:p w:rsidR="00472EF6" w:rsidRPr="008E5358" w:rsidRDefault="00472EF6" w:rsidP="00472EF6">
      <w:pPr>
        <w:pStyle w:val="ListeParagraf"/>
        <w:ind w:left="0"/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>Sözleşmedeki yapım işleri için uygun harcama olarak yer alan kalemlere (pozlara) ilişkin değişiklik taleplerinde aşağıdaki hususlar dikkate alınacaktır;</w:t>
      </w:r>
    </w:p>
    <w:p w:rsidR="00472EF6" w:rsidRPr="008E5358" w:rsidRDefault="00472EF6" w:rsidP="00472EF6">
      <w:pPr>
        <w:pStyle w:val="ListeParagraf"/>
        <w:ind w:left="0"/>
        <w:jc w:val="both"/>
        <w:rPr>
          <w:rFonts w:ascii="Garamond" w:hAnsi="Garamond"/>
          <w:sz w:val="24"/>
          <w:szCs w:val="24"/>
          <w:lang w:val="en-US"/>
        </w:rPr>
      </w:pPr>
    </w:p>
    <w:p w:rsidR="00472EF6" w:rsidRPr="008E5358" w:rsidRDefault="00472EF6" w:rsidP="00472EF6">
      <w:pPr>
        <w:pStyle w:val="ListeParagraf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 xml:space="preserve">Poz değişikliği talebi en geç faaliyet bitiş tarihine 10 </w:t>
      </w:r>
      <w:r w:rsidR="0034575A">
        <w:rPr>
          <w:rFonts w:ascii="Garamond" w:hAnsi="Garamond"/>
          <w:sz w:val="24"/>
          <w:szCs w:val="24"/>
        </w:rPr>
        <w:t xml:space="preserve">iş </w:t>
      </w:r>
      <w:r w:rsidRPr="008E5358">
        <w:rPr>
          <w:rFonts w:ascii="Garamond" w:hAnsi="Garamond"/>
          <w:sz w:val="24"/>
          <w:szCs w:val="24"/>
        </w:rPr>
        <w:t>gün</w:t>
      </w:r>
      <w:r w:rsidR="0034575A">
        <w:rPr>
          <w:rFonts w:ascii="Garamond" w:hAnsi="Garamond"/>
          <w:sz w:val="24"/>
          <w:szCs w:val="24"/>
        </w:rPr>
        <w:t>ü</w:t>
      </w:r>
      <w:r w:rsidRPr="008E5358">
        <w:rPr>
          <w:rFonts w:ascii="Garamond" w:hAnsi="Garamond"/>
          <w:sz w:val="24"/>
          <w:szCs w:val="24"/>
        </w:rPr>
        <w:t xml:space="preserve"> kala yapılabilir.</w:t>
      </w:r>
    </w:p>
    <w:p w:rsidR="00472EF6" w:rsidRPr="008E5358" w:rsidRDefault="00975636" w:rsidP="00472EF6">
      <w:pPr>
        <w:pStyle w:val="ListeParagraf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>Yeni poz en son</w:t>
      </w:r>
      <w:r w:rsidR="00472EF6" w:rsidRPr="008E5358">
        <w:rPr>
          <w:rFonts w:ascii="Garamond" w:hAnsi="Garamond"/>
          <w:sz w:val="24"/>
          <w:szCs w:val="24"/>
        </w:rPr>
        <w:t xml:space="preserve"> çağrıya ait</w:t>
      </w:r>
      <w:r w:rsidR="00472EF6" w:rsidRPr="008E5358">
        <w:rPr>
          <w:rFonts w:ascii="Garamond" w:hAnsi="Garamond"/>
          <w:color w:val="FF0000"/>
          <w:sz w:val="24"/>
          <w:szCs w:val="24"/>
        </w:rPr>
        <w:t xml:space="preserve"> </w:t>
      </w:r>
      <w:r w:rsidRPr="008E5358">
        <w:rPr>
          <w:rFonts w:ascii="Garamond" w:hAnsi="Garamond"/>
          <w:sz w:val="24"/>
          <w:szCs w:val="24"/>
        </w:rPr>
        <w:t>TKDK Uygun Harcamalar L</w:t>
      </w:r>
      <w:r w:rsidR="00472EF6" w:rsidRPr="008E5358">
        <w:rPr>
          <w:rFonts w:ascii="Garamond" w:hAnsi="Garamond"/>
          <w:sz w:val="24"/>
          <w:szCs w:val="24"/>
        </w:rPr>
        <w:t xml:space="preserve">istesinde yer alması gerekir. </w:t>
      </w:r>
    </w:p>
    <w:p w:rsidR="00472EF6" w:rsidRPr="008E5358" w:rsidRDefault="00472EF6" w:rsidP="00472EF6">
      <w:pPr>
        <w:pStyle w:val="ListeParagraf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>Yatırımın amacı gözetilerek; yeni pozun, eski pozun işlevini yerine getirecek nitelikte olduğu TKDK tarafından onaylanmalıdır. Bu onay yapılamıyorsa değişiklik talebi reddedilir (Bir pozun, farklı amaçla kullanılacak bir pozla değiştirilmesi kabul edilmez).</w:t>
      </w:r>
    </w:p>
    <w:p w:rsidR="00472EF6" w:rsidRPr="008E5358" w:rsidRDefault="00472EF6" w:rsidP="00472EF6">
      <w:pPr>
        <w:pStyle w:val="ListeParagraf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>Bir binadaki bir pozun yerine başka bir binaya yeni bir poz eklenemez.</w:t>
      </w:r>
    </w:p>
    <w:p w:rsidR="00472EF6" w:rsidRPr="008E5358" w:rsidRDefault="00975636" w:rsidP="00472EF6">
      <w:pPr>
        <w:pStyle w:val="ListeParagraf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>Taksitin sonunda yapılacak olan zeyilnamede, y</w:t>
      </w:r>
      <w:r w:rsidR="00472EF6" w:rsidRPr="008E5358">
        <w:rPr>
          <w:rFonts w:ascii="Garamond" w:hAnsi="Garamond"/>
          <w:sz w:val="24"/>
          <w:szCs w:val="24"/>
        </w:rPr>
        <w:t>eni poz için belirlenecek tutar, çıkarılan poz için belirlenmiş tutardan yüksek olamaz.</w:t>
      </w:r>
    </w:p>
    <w:p w:rsidR="00472EF6" w:rsidRPr="008E5358" w:rsidRDefault="00975636" w:rsidP="00472EF6">
      <w:pPr>
        <w:pStyle w:val="ListeParagraf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>Madde 3 göz önünde bulundurulmak koşuluyla, ç</w:t>
      </w:r>
      <w:r w:rsidR="00472EF6" w:rsidRPr="008E5358">
        <w:rPr>
          <w:rFonts w:ascii="Garamond" w:hAnsi="Garamond"/>
          <w:sz w:val="24"/>
          <w:szCs w:val="24"/>
        </w:rPr>
        <w:t>ıkarılmak istenen bir pozun yerine aynı amaçlı birden fazla pozun yatırıma dâhil edilmesi ya da birden fazla pozun çıkarılarak yerine aynı amaçlı bir pozun yatırıma dâhil edilmesi talep edilebilir.</w:t>
      </w:r>
    </w:p>
    <w:p w:rsidR="00472EF6" w:rsidRPr="008E5358" w:rsidRDefault="00472EF6" w:rsidP="00472EF6">
      <w:pPr>
        <w:pStyle w:val="ListeParagraf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 xml:space="preserve">TKDK Tarafından değişiklik talepleri değerlendirilirken, teknik analiz kapsamında değerlendirilen minimum </w:t>
      </w:r>
      <w:proofErr w:type="gramStart"/>
      <w:r w:rsidRPr="008E5358">
        <w:rPr>
          <w:rFonts w:ascii="Garamond" w:hAnsi="Garamond"/>
          <w:sz w:val="24"/>
          <w:szCs w:val="24"/>
        </w:rPr>
        <w:t>kriterler</w:t>
      </w:r>
      <w:proofErr w:type="gramEnd"/>
      <w:r w:rsidRPr="008E5358">
        <w:rPr>
          <w:rFonts w:ascii="Garamond" w:hAnsi="Garamond"/>
          <w:sz w:val="24"/>
          <w:szCs w:val="24"/>
        </w:rPr>
        <w:t>, kapasite kriterleri, Ulusal ve AB mevzuatına uyum vs. hususlarında uygunlu</w:t>
      </w:r>
      <w:r w:rsidR="00975636" w:rsidRPr="008E5358">
        <w:rPr>
          <w:rFonts w:ascii="Garamond" w:hAnsi="Garamond"/>
          <w:sz w:val="24"/>
          <w:szCs w:val="24"/>
        </w:rPr>
        <w:t>k</w:t>
      </w:r>
      <w:r w:rsidRPr="008E5358">
        <w:rPr>
          <w:rFonts w:ascii="Garamond" w:hAnsi="Garamond"/>
          <w:sz w:val="24"/>
          <w:szCs w:val="24"/>
        </w:rPr>
        <w:t xml:space="preserve"> göz önüne alınır.  </w:t>
      </w:r>
    </w:p>
    <w:p w:rsidR="00472EF6" w:rsidRPr="008E5358" w:rsidRDefault="00472EF6" w:rsidP="00472EF6">
      <w:pPr>
        <w:pStyle w:val="ListeParagraf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 xml:space="preserve">Faydalanıcı, faaliyet dönemi içerisinde TKDK tarafından uygun bulunmuş </w:t>
      </w:r>
      <w:r w:rsidR="00975636" w:rsidRPr="008E5358">
        <w:rPr>
          <w:rFonts w:ascii="Garamond" w:hAnsi="Garamond"/>
          <w:sz w:val="24"/>
          <w:szCs w:val="24"/>
        </w:rPr>
        <w:t>tüm poz değişikliği talepleri için</w:t>
      </w:r>
      <w:r w:rsidRPr="008E5358">
        <w:rPr>
          <w:rFonts w:ascii="Garamond" w:hAnsi="Garamond"/>
          <w:sz w:val="24"/>
          <w:szCs w:val="24"/>
        </w:rPr>
        <w:t xml:space="preserve"> faaliyet dönemi bitiminden önce zeyilname talebinde bulunmalıdır.</w:t>
      </w:r>
    </w:p>
    <w:p w:rsidR="00472EF6" w:rsidRPr="008E5358" w:rsidRDefault="00975636" w:rsidP="00975636">
      <w:pPr>
        <w:pStyle w:val="ListeParagraf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>Faydalanıcı, faaliyet dönemi bitiminden önce zeyilname talebinde bulunurken aşağıdaki belgeleri sunacaktır:</w:t>
      </w:r>
    </w:p>
    <w:p w:rsidR="00472EF6" w:rsidRPr="008E5358" w:rsidRDefault="00472EF6" w:rsidP="00472EF6">
      <w:pPr>
        <w:pStyle w:val="ListeParagraf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>Değişiklik ile ilgili yapının/yapıların karşılaştırmalı metraj değişim tablosu.</w:t>
      </w:r>
    </w:p>
    <w:p w:rsidR="00472EF6" w:rsidRPr="008E5358" w:rsidRDefault="00472EF6" w:rsidP="00472EF6">
      <w:pPr>
        <w:pStyle w:val="ListeParagraf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>Değişiklik söz konusu olan yapının/yapıların değişiklikleri içerir nihai metrajı (Kurum internet sitesindeki örnek formata uygun)</w:t>
      </w:r>
    </w:p>
    <w:p w:rsidR="003343AC" w:rsidRPr="008E5358" w:rsidRDefault="003343AC" w:rsidP="003343AC">
      <w:pPr>
        <w:pStyle w:val="ListeParagraf"/>
        <w:numPr>
          <w:ilvl w:val="0"/>
          <w:numId w:val="19"/>
        </w:numPr>
        <w:rPr>
          <w:rFonts w:ascii="Garamond" w:hAnsi="Garamond"/>
          <w:sz w:val="24"/>
          <w:szCs w:val="24"/>
        </w:rPr>
      </w:pPr>
      <w:r w:rsidRPr="008E5358">
        <w:rPr>
          <w:rFonts w:ascii="Garamond" w:hAnsi="Garamond"/>
          <w:sz w:val="24"/>
          <w:szCs w:val="24"/>
        </w:rPr>
        <w:t>G</w:t>
      </w:r>
      <w:r w:rsidR="00472EF6" w:rsidRPr="00AA276A">
        <w:rPr>
          <w:rFonts w:ascii="Garamond" w:hAnsi="Garamond"/>
          <w:sz w:val="24"/>
          <w:szCs w:val="24"/>
        </w:rPr>
        <w:t>erekiyorsa yetkili idarec</w:t>
      </w:r>
      <w:r w:rsidRPr="008E5358">
        <w:rPr>
          <w:rFonts w:ascii="Garamond" w:hAnsi="Garamond"/>
          <w:sz w:val="24"/>
          <w:szCs w:val="24"/>
        </w:rPr>
        <w:t>e onaylı</w:t>
      </w:r>
      <w:r w:rsidR="00472EF6" w:rsidRPr="00AA276A">
        <w:rPr>
          <w:rFonts w:ascii="Garamond" w:hAnsi="Garamond"/>
          <w:sz w:val="24"/>
          <w:szCs w:val="24"/>
        </w:rPr>
        <w:t xml:space="preserve"> </w:t>
      </w:r>
      <w:r w:rsidRPr="008E5358">
        <w:rPr>
          <w:rFonts w:ascii="Garamond" w:hAnsi="Garamond"/>
          <w:sz w:val="24"/>
          <w:szCs w:val="24"/>
        </w:rPr>
        <w:t>yapı ruhsatı ve/veya proje çizimleri ya da</w:t>
      </w:r>
      <w:r w:rsidRPr="008E5358">
        <w:rPr>
          <w:sz w:val="24"/>
          <w:szCs w:val="24"/>
        </w:rPr>
        <w:t xml:space="preserve"> </w:t>
      </w:r>
      <w:r w:rsidRPr="008E5358">
        <w:rPr>
          <w:rFonts w:ascii="Garamond" w:hAnsi="Garamond"/>
          <w:sz w:val="24"/>
          <w:szCs w:val="24"/>
        </w:rPr>
        <w:t>projelerin ve/veya yapı ruhsatının yenilenmesine gerek olmadığına dair yetkili idareden alınan yazı</w:t>
      </w:r>
    </w:p>
    <w:p w:rsidR="00472EF6" w:rsidRPr="00AA276A" w:rsidRDefault="00472EF6" w:rsidP="00AA276A">
      <w:pPr>
        <w:tabs>
          <w:tab w:val="left" w:pos="1653"/>
        </w:tabs>
        <w:spacing w:after="0"/>
        <w:ind w:left="360"/>
        <w:jc w:val="both"/>
        <w:rPr>
          <w:b/>
          <w:sz w:val="24"/>
        </w:rPr>
      </w:pPr>
      <w:r w:rsidRPr="00AA276A">
        <w:rPr>
          <w:rFonts w:ascii="Garamond" w:hAnsi="Garamond"/>
          <w:sz w:val="24"/>
        </w:rPr>
        <w:t xml:space="preserve"> </w:t>
      </w:r>
    </w:p>
    <w:p w:rsidR="008E5358" w:rsidRDefault="008E5358" w:rsidP="00472EF6">
      <w:pPr>
        <w:tabs>
          <w:tab w:val="left" w:pos="1653"/>
        </w:tabs>
        <w:spacing w:after="0"/>
        <w:rPr>
          <w:rFonts w:ascii="Garamond" w:hAnsi="Garamond"/>
          <w:b/>
          <w:sz w:val="24"/>
        </w:rPr>
      </w:pPr>
    </w:p>
    <w:p w:rsidR="00E66F54" w:rsidRDefault="00E66F54" w:rsidP="00472EF6">
      <w:pPr>
        <w:tabs>
          <w:tab w:val="left" w:pos="1653"/>
        </w:tabs>
        <w:spacing w:after="0"/>
        <w:rPr>
          <w:rFonts w:ascii="Garamond" w:hAnsi="Garamond"/>
          <w:b/>
          <w:sz w:val="24"/>
        </w:rPr>
      </w:pPr>
    </w:p>
    <w:p w:rsidR="00E66F54" w:rsidRDefault="00E66F54" w:rsidP="00472EF6">
      <w:pPr>
        <w:tabs>
          <w:tab w:val="left" w:pos="1653"/>
        </w:tabs>
        <w:spacing w:after="0"/>
        <w:rPr>
          <w:rFonts w:ascii="Garamond" w:hAnsi="Garamond"/>
          <w:b/>
          <w:sz w:val="24"/>
        </w:rPr>
      </w:pPr>
    </w:p>
    <w:p w:rsidR="00E66F54" w:rsidRDefault="00E66F54" w:rsidP="00472EF6">
      <w:pPr>
        <w:tabs>
          <w:tab w:val="left" w:pos="1653"/>
        </w:tabs>
        <w:spacing w:after="0"/>
        <w:rPr>
          <w:rFonts w:ascii="Garamond" w:hAnsi="Garamond"/>
          <w:b/>
          <w:sz w:val="24"/>
        </w:rPr>
      </w:pPr>
      <w:bookmarkStart w:id="0" w:name="_GoBack"/>
      <w:bookmarkEnd w:id="0"/>
    </w:p>
    <w:p w:rsidR="00472EF6" w:rsidRPr="00AA276A" w:rsidRDefault="003343AC" w:rsidP="00472EF6">
      <w:pPr>
        <w:tabs>
          <w:tab w:val="left" w:pos="1653"/>
        </w:tabs>
        <w:spacing w:after="0"/>
        <w:rPr>
          <w:rFonts w:ascii="Garamond" w:hAnsi="Garamond"/>
          <w:b/>
          <w:sz w:val="24"/>
        </w:rPr>
      </w:pPr>
      <w:r w:rsidRPr="00AA276A">
        <w:rPr>
          <w:rFonts w:ascii="Garamond" w:hAnsi="Garamond"/>
          <w:b/>
          <w:sz w:val="24"/>
        </w:rPr>
        <w:lastRenderedPageBreak/>
        <w:t>DEĞİŞİKLİK TABLOSU</w:t>
      </w:r>
    </w:p>
    <w:p w:rsidR="00472EF6" w:rsidRDefault="00472EF6" w:rsidP="00472EF6">
      <w:pPr>
        <w:tabs>
          <w:tab w:val="left" w:pos="1653"/>
        </w:tabs>
        <w:spacing w:after="0"/>
        <w:rPr>
          <w:b/>
        </w:rPr>
      </w:pPr>
    </w:p>
    <w:p w:rsidR="00472EF6" w:rsidRDefault="00472EF6" w:rsidP="00472EF6">
      <w:pPr>
        <w:tabs>
          <w:tab w:val="left" w:pos="1653"/>
        </w:tabs>
        <w:spacing w:after="0"/>
        <w:rPr>
          <w:rFonts w:ascii="Garamond" w:hAnsi="Garamond"/>
          <w:sz w:val="24"/>
        </w:rPr>
      </w:pPr>
      <w:r w:rsidRPr="00AA276A">
        <w:rPr>
          <w:rFonts w:ascii="Garamond" w:hAnsi="Garamond"/>
          <w:sz w:val="24"/>
        </w:rPr>
        <w:t>(</w:t>
      </w:r>
      <w:r w:rsidRPr="00AA276A">
        <w:rPr>
          <w:rFonts w:ascii="Garamond" w:hAnsi="Garamond"/>
          <w:i/>
          <w:sz w:val="24"/>
        </w:rPr>
        <w:t>Her bir münferit değişiklik için bu tablodan bir tane doldurulur. İkinci bir değişiklik için bu tablodan aynı dokümana kopyalanarak doldurulmaya devam edilir</w:t>
      </w:r>
      <w:r w:rsidRPr="00AA276A">
        <w:rPr>
          <w:rFonts w:ascii="Garamond" w:hAnsi="Garamond"/>
          <w:sz w:val="24"/>
          <w:lang w:val="en-US"/>
        </w:rPr>
        <w:t xml:space="preserve">. </w:t>
      </w:r>
      <w:r w:rsidRPr="00AA276A">
        <w:rPr>
          <w:rFonts w:ascii="Garamond" w:hAnsi="Garamond"/>
          <w:sz w:val="24"/>
        </w:rPr>
        <w:t>)</w:t>
      </w:r>
    </w:p>
    <w:p w:rsidR="00B61D02" w:rsidRDefault="00B61D02" w:rsidP="00472EF6">
      <w:pPr>
        <w:tabs>
          <w:tab w:val="left" w:pos="1653"/>
        </w:tabs>
        <w:spacing w:after="0"/>
        <w:rPr>
          <w:rFonts w:ascii="Garamond" w:hAnsi="Garamond"/>
          <w:sz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76"/>
        <w:gridCol w:w="576"/>
        <w:gridCol w:w="966"/>
        <w:gridCol w:w="1208"/>
        <w:gridCol w:w="844"/>
        <w:gridCol w:w="1184"/>
        <w:gridCol w:w="966"/>
        <w:gridCol w:w="1208"/>
        <w:gridCol w:w="1515"/>
      </w:tblGrid>
      <w:tr w:rsidR="00B61D02" w:rsidRPr="002D34AA" w:rsidTr="00AA276A">
        <w:trPr>
          <w:trHeight w:val="363"/>
        </w:trPr>
        <w:tc>
          <w:tcPr>
            <w:tcW w:w="0" w:type="auto"/>
            <w:gridSpan w:val="2"/>
            <w:shd w:val="clear" w:color="auto" w:fill="C6D9F1"/>
          </w:tcPr>
          <w:p w:rsidR="00B61D02" w:rsidRDefault="00B61D02">
            <w:pPr>
              <w:tabs>
                <w:tab w:val="left" w:pos="1653"/>
              </w:tabs>
              <w:spacing w:after="0"/>
              <w:rPr>
                <w:rFonts w:ascii="Calibri" w:hAnsi="Calibri"/>
                <w:b/>
                <w:noProof w:val="0"/>
                <w:sz w:val="20"/>
                <w:szCs w:val="20"/>
                <w:lang w:val="tr-TR" w:eastAsia="tr-TR"/>
              </w:rPr>
            </w:pPr>
          </w:p>
          <w:p w:rsidR="00B61D02" w:rsidRPr="002D34AA" w:rsidRDefault="00B61D02">
            <w:pPr>
              <w:tabs>
                <w:tab w:val="left" w:pos="1653"/>
              </w:tabs>
              <w:spacing w:after="0"/>
              <w:rPr>
                <w:rFonts w:ascii="Calibri" w:hAnsi="Calibri"/>
                <w:b/>
                <w:noProof w:val="0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/>
                <w:b/>
                <w:noProof w:val="0"/>
                <w:sz w:val="20"/>
                <w:szCs w:val="20"/>
                <w:lang w:val="tr-TR" w:eastAsia="tr-TR"/>
              </w:rPr>
              <w:t>DEĞİŞİKLİK SAYISI</w:t>
            </w:r>
          </w:p>
        </w:tc>
        <w:tc>
          <w:tcPr>
            <w:tcW w:w="8524" w:type="dxa"/>
            <w:gridSpan w:val="8"/>
            <w:shd w:val="clear" w:color="auto" w:fill="C6D9F1"/>
          </w:tcPr>
          <w:p w:rsidR="00B61D02" w:rsidRPr="002D34AA" w:rsidRDefault="00B61D02" w:rsidP="00C926BA">
            <w:pPr>
              <w:spacing w:after="0"/>
              <w:rPr>
                <w:rFonts w:ascii="Calibri" w:hAnsi="Calibri"/>
                <w:b/>
                <w:noProof w:val="0"/>
                <w:szCs w:val="22"/>
                <w:lang w:val="tr-TR" w:eastAsia="tr-TR"/>
              </w:rPr>
            </w:pPr>
          </w:p>
        </w:tc>
      </w:tr>
      <w:tr w:rsidR="00B61D02" w:rsidRPr="002D34AA" w:rsidTr="00AA276A">
        <w:trPr>
          <w:trHeight w:val="635"/>
        </w:trPr>
        <w:tc>
          <w:tcPr>
            <w:tcW w:w="0" w:type="auto"/>
            <w:gridSpan w:val="2"/>
            <w:shd w:val="clear" w:color="auto" w:fill="C6D9F1"/>
          </w:tcPr>
          <w:p w:rsidR="00B61D02" w:rsidRDefault="00B61D02">
            <w:pPr>
              <w:tabs>
                <w:tab w:val="left" w:pos="1653"/>
              </w:tabs>
              <w:spacing w:after="0"/>
              <w:rPr>
                <w:rFonts w:ascii="Calibri" w:hAnsi="Calibri"/>
                <w:b/>
                <w:noProof w:val="0"/>
                <w:sz w:val="20"/>
                <w:szCs w:val="20"/>
                <w:lang w:val="tr-TR" w:eastAsia="tr-TR"/>
              </w:rPr>
            </w:pPr>
          </w:p>
          <w:p w:rsidR="00B61D02" w:rsidRPr="002D34AA" w:rsidRDefault="00B61D02">
            <w:pPr>
              <w:tabs>
                <w:tab w:val="left" w:pos="1653"/>
              </w:tabs>
              <w:spacing w:after="0"/>
              <w:rPr>
                <w:rFonts w:ascii="Calibri" w:hAnsi="Calibri"/>
                <w:b/>
                <w:noProof w:val="0"/>
                <w:sz w:val="20"/>
                <w:szCs w:val="20"/>
                <w:lang w:val="tr-TR" w:eastAsia="tr-TR"/>
              </w:rPr>
            </w:pPr>
            <w:r>
              <w:rPr>
                <w:rFonts w:ascii="Calibri" w:hAnsi="Calibri"/>
                <w:b/>
                <w:noProof w:val="0"/>
                <w:sz w:val="20"/>
                <w:szCs w:val="20"/>
                <w:lang w:val="tr-TR" w:eastAsia="tr-TR"/>
              </w:rPr>
              <w:t>YAPI İSMİ</w:t>
            </w:r>
          </w:p>
        </w:tc>
        <w:tc>
          <w:tcPr>
            <w:tcW w:w="8524" w:type="dxa"/>
            <w:gridSpan w:val="8"/>
            <w:shd w:val="clear" w:color="auto" w:fill="C6D9F1"/>
          </w:tcPr>
          <w:p w:rsidR="00B61D02" w:rsidRPr="002D34AA" w:rsidRDefault="00B61D02" w:rsidP="00C926BA">
            <w:pPr>
              <w:spacing w:after="0"/>
              <w:rPr>
                <w:rFonts w:ascii="Calibri" w:hAnsi="Calibri"/>
                <w:b/>
                <w:noProof w:val="0"/>
                <w:szCs w:val="22"/>
                <w:lang w:val="tr-TR" w:eastAsia="tr-TR"/>
              </w:rPr>
            </w:pPr>
          </w:p>
        </w:tc>
      </w:tr>
      <w:tr w:rsidR="00AA276A" w:rsidRPr="0056733F" w:rsidTr="00AA276A">
        <w:trPr>
          <w:trHeight w:val="777"/>
        </w:trPr>
        <w:tc>
          <w:tcPr>
            <w:tcW w:w="817" w:type="dxa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jc w:val="center"/>
              <w:rPr>
                <w:rFonts w:ascii="Garamond" w:hAnsi="Garamond"/>
                <w:b/>
                <w:sz w:val="24"/>
                <w:lang w:val="en-US" w:eastAsia="hu-HU"/>
              </w:rPr>
            </w:pPr>
            <w:r w:rsidRPr="00AA276A">
              <w:rPr>
                <w:rFonts w:ascii="Garamond" w:hAnsi="Garamond"/>
                <w:b/>
                <w:sz w:val="24"/>
              </w:rPr>
              <w:t>ESKİ POZ NO</w:t>
            </w:r>
          </w:p>
        </w:tc>
        <w:tc>
          <w:tcPr>
            <w:tcW w:w="1418" w:type="dxa"/>
            <w:gridSpan w:val="2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jc w:val="center"/>
              <w:rPr>
                <w:rFonts w:ascii="Garamond" w:hAnsi="Garamond"/>
                <w:b/>
                <w:sz w:val="24"/>
                <w:lang w:val="en-US" w:eastAsia="hu-HU"/>
              </w:rPr>
            </w:pPr>
            <w:r w:rsidRPr="00AA276A">
              <w:rPr>
                <w:rFonts w:ascii="Garamond" w:hAnsi="Garamond"/>
                <w:b/>
                <w:sz w:val="24"/>
              </w:rPr>
              <w:t>ESKİ POZUN TANIMI</w:t>
            </w:r>
          </w:p>
        </w:tc>
        <w:tc>
          <w:tcPr>
            <w:tcW w:w="992" w:type="dxa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jc w:val="center"/>
              <w:rPr>
                <w:rFonts w:ascii="Garamond" w:hAnsi="Garamond"/>
                <w:b/>
                <w:sz w:val="24"/>
                <w:lang w:val="en-US" w:eastAsia="hu-HU"/>
              </w:rPr>
            </w:pPr>
            <w:r w:rsidRPr="00AA276A">
              <w:rPr>
                <w:rFonts w:ascii="Garamond" w:hAnsi="Garamond"/>
                <w:b/>
                <w:sz w:val="24"/>
              </w:rPr>
              <w:t>ESKİ BİRİM</w:t>
            </w:r>
          </w:p>
        </w:tc>
        <w:tc>
          <w:tcPr>
            <w:tcW w:w="1276" w:type="dxa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jc w:val="center"/>
              <w:rPr>
                <w:rFonts w:ascii="Garamond" w:hAnsi="Garamond"/>
                <w:b/>
                <w:sz w:val="24"/>
                <w:lang w:val="en-US" w:eastAsia="hu-HU"/>
              </w:rPr>
            </w:pPr>
            <w:r w:rsidRPr="00AA276A">
              <w:rPr>
                <w:rFonts w:ascii="Garamond" w:hAnsi="Garamond"/>
                <w:b/>
                <w:sz w:val="24"/>
              </w:rPr>
              <w:t>ESKİ MİKTAR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jc w:val="center"/>
              <w:rPr>
                <w:rFonts w:ascii="Garamond" w:hAnsi="Garamond"/>
                <w:b/>
                <w:sz w:val="24"/>
                <w:lang w:val="en-US" w:eastAsia="hu-HU"/>
              </w:rPr>
            </w:pPr>
            <w:r w:rsidRPr="00AA276A">
              <w:rPr>
                <w:rFonts w:ascii="Garamond" w:hAnsi="Garamond"/>
                <w:b/>
                <w:sz w:val="24"/>
              </w:rPr>
              <w:t>YENİ POZ NO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jc w:val="center"/>
              <w:rPr>
                <w:rFonts w:ascii="Garamond" w:hAnsi="Garamond"/>
                <w:b/>
                <w:sz w:val="24"/>
                <w:lang w:val="en-US" w:eastAsia="hu-HU"/>
              </w:rPr>
            </w:pPr>
            <w:r w:rsidRPr="00AA276A">
              <w:rPr>
                <w:rFonts w:ascii="Garamond" w:hAnsi="Garamond"/>
                <w:b/>
                <w:sz w:val="24"/>
              </w:rPr>
              <w:t>YENİ POZUN TANIMI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jc w:val="center"/>
              <w:rPr>
                <w:rFonts w:ascii="Garamond" w:hAnsi="Garamond"/>
                <w:b/>
                <w:sz w:val="24"/>
                <w:lang w:val="en-US" w:eastAsia="hu-HU"/>
              </w:rPr>
            </w:pPr>
            <w:r w:rsidRPr="00AA276A">
              <w:rPr>
                <w:rFonts w:ascii="Garamond" w:hAnsi="Garamond"/>
                <w:b/>
                <w:sz w:val="24"/>
              </w:rPr>
              <w:t>YENİ BİRİM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jc w:val="center"/>
              <w:rPr>
                <w:rFonts w:ascii="Garamond" w:hAnsi="Garamond"/>
                <w:b/>
                <w:sz w:val="24"/>
                <w:lang w:val="en-US" w:eastAsia="hu-HU"/>
              </w:rPr>
            </w:pPr>
            <w:r w:rsidRPr="00AA276A">
              <w:rPr>
                <w:rFonts w:ascii="Garamond" w:hAnsi="Garamond"/>
                <w:b/>
                <w:sz w:val="24"/>
              </w:rPr>
              <w:t>YENİ MİKTAR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538135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jc w:val="center"/>
              <w:rPr>
                <w:rFonts w:ascii="Garamond" w:hAnsi="Garamond"/>
                <w:b/>
                <w:sz w:val="24"/>
                <w:lang w:val="en-US" w:eastAsia="hu-HU"/>
              </w:rPr>
            </w:pPr>
            <w:r w:rsidRPr="00AA276A">
              <w:rPr>
                <w:rFonts w:ascii="Garamond" w:hAnsi="Garamond"/>
                <w:b/>
                <w:sz w:val="24"/>
                <w:lang w:val="en-US" w:eastAsia="hu-HU"/>
              </w:rPr>
              <w:t xml:space="preserve"> </w:t>
            </w:r>
          </w:p>
          <w:p w:rsidR="00472EF6" w:rsidRPr="00AA276A" w:rsidRDefault="00472EF6" w:rsidP="00C926BA">
            <w:pPr>
              <w:tabs>
                <w:tab w:val="left" w:pos="1653"/>
              </w:tabs>
              <w:spacing w:after="0"/>
              <w:jc w:val="center"/>
              <w:rPr>
                <w:rFonts w:ascii="Garamond" w:hAnsi="Garamond"/>
                <w:b/>
                <w:sz w:val="24"/>
                <w:lang w:val="en-US" w:eastAsia="hu-HU"/>
              </w:rPr>
            </w:pPr>
            <w:r w:rsidRPr="00AA276A">
              <w:rPr>
                <w:rFonts w:ascii="Garamond" w:hAnsi="Garamond"/>
                <w:b/>
                <w:sz w:val="24"/>
                <w:lang w:val="en-US" w:eastAsia="hu-HU"/>
              </w:rPr>
              <w:t xml:space="preserve">GEREKÇE  </w:t>
            </w:r>
          </w:p>
        </w:tc>
      </w:tr>
      <w:tr w:rsidR="00AA276A" w:rsidRPr="0056733F" w:rsidTr="00AA276A">
        <w:trPr>
          <w:trHeight w:val="319"/>
        </w:trPr>
        <w:tc>
          <w:tcPr>
            <w:tcW w:w="817" w:type="dxa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8" w:type="dxa"/>
            <w:gridSpan w:val="2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7" w:type="dxa"/>
            <w:vMerge w:val="restart"/>
            <w:shd w:val="clear" w:color="auto" w:fill="538135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</w:tr>
      <w:tr w:rsidR="00AA276A" w:rsidRPr="0056733F" w:rsidTr="00AA276A">
        <w:trPr>
          <w:trHeight w:val="319"/>
        </w:trPr>
        <w:tc>
          <w:tcPr>
            <w:tcW w:w="817" w:type="dxa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8" w:type="dxa"/>
            <w:gridSpan w:val="2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BFBFBF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7" w:type="dxa"/>
            <w:vMerge/>
            <w:shd w:val="clear" w:color="auto" w:fill="538135"/>
          </w:tcPr>
          <w:p w:rsidR="00472EF6" w:rsidRPr="00AA276A" w:rsidRDefault="00472EF6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</w:tr>
      <w:tr w:rsidR="00E97683" w:rsidRPr="0056733F" w:rsidTr="00AA276A">
        <w:trPr>
          <w:trHeight w:val="319"/>
        </w:trPr>
        <w:tc>
          <w:tcPr>
            <w:tcW w:w="817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8" w:type="dxa"/>
            <w:gridSpan w:val="2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7" w:type="dxa"/>
            <w:shd w:val="clear" w:color="auto" w:fill="538135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</w:tr>
      <w:tr w:rsidR="00E97683" w:rsidRPr="0056733F" w:rsidTr="00AA276A">
        <w:trPr>
          <w:trHeight w:val="319"/>
        </w:trPr>
        <w:tc>
          <w:tcPr>
            <w:tcW w:w="817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8" w:type="dxa"/>
            <w:gridSpan w:val="2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7" w:type="dxa"/>
            <w:shd w:val="clear" w:color="auto" w:fill="538135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</w:tr>
      <w:tr w:rsidR="00E97683" w:rsidRPr="0056733F" w:rsidTr="00AA276A">
        <w:trPr>
          <w:trHeight w:val="319"/>
        </w:trPr>
        <w:tc>
          <w:tcPr>
            <w:tcW w:w="817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8" w:type="dxa"/>
            <w:gridSpan w:val="2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7" w:type="dxa"/>
            <w:shd w:val="clear" w:color="auto" w:fill="538135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</w:tr>
      <w:tr w:rsidR="00E97683" w:rsidRPr="0056733F" w:rsidTr="00AA276A">
        <w:trPr>
          <w:trHeight w:val="319"/>
        </w:trPr>
        <w:tc>
          <w:tcPr>
            <w:tcW w:w="817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8" w:type="dxa"/>
            <w:gridSpan w:val="2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7" w:type="dxa"/>
            <w:shd w:val="clear" w:color="auto" w:fill="538135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</w:tr>
      <w:tr w:rsidR="00E97683" w:rsidRPr="0056733F" w:rsidTr="00AA276A">
        <w:trPr>
          <w:trHeight w:val="319"/>
        </w:trPr>
        <w:tc>
          <w:tcPr>
            <w:tcW w:w="817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8" w:type="dxa"/>
            <w:gridSpan w:val="2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7" w:type="dxa"/>
            <w:shd w:val="clear" w:color="auto" w:fill="538135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</w:tr>
      <w:tr w:rsidR="00E97683" w:rsidRPr="0056733F" w:rsidTr="00AA276A">
        <w:trPr>
          <w:trHeight w:val="319"/>
        </w:trPr>
        <w:tc>
          <w:tcPr>
            <w:tcW w:w="817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8" w:type="dxa"/>
            <w:gridSpan w:val="2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BFBFBF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  <w:tc>
          <w:tcPr>
            <w:tcW w:w="1417" w:type="dxa"/>
            <w:shd w:val="clear" w:color="auto" w:fill="538135"/>
          </w:tcPr>
          <w:p w:rsidR="00E97683" w:rsidRPr="00AA276A" w:rsidRDefault="00E97683" w:rsidP="00C926BA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  <w:lang w:val="en-US" w:eastAsia="hu-HU"/>
              </w:rPr>
            </w:pPr>
          </w:p>
        </w:tc>
      </w:tr>
    </w:tbl>
    <w:p w:rsidR="00472EF6" w:rsidRPr="00AA276A" w:rsidRDefault="00472EF6" w:rsidP="00472EF6">
      <w:pPr>
        <w:tabs>
          <w:tab w:val="left" w:pos="1653"/>
        </w:tabs>
        <w:spacing w:after="0"/>
        <w:rPr>
          <w:rFonts w:ascii="Garamond" w:hAnsi="Garamond"/>
          <w:sz w:val="24"/>
        </w:rPr>
      </w:pPr>
    </w:p>
    <w:p w:rsidR="00472EF6" w:rsidRPr="00AA276A" w:rsidRDefault="005518A7" w:rsidP="00472EF6">
      <w:pPr>
        <w:tabs>
          <w:tab w:val="left" w:pos="1653"/>
        </w:tabs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  <w:lang w:val="en-US"/>
        </w:rPr>
        <w:t xml:space="preserve">Sözleşmenin uygun yapım işleri kısmında, belirtilen binada yukarıda yazılı poz değişikliklerini yapmak istiyorum/istiyoruz.  Talebimizin teknik anlamda uygun olup olmadığının bildirilmesini talep ediyoruz. </w:t>
      </w:r>
      <w:r w:rsidR="00472EF6" w:rsidRPr="00AA276A">
        <w:rPr>
          <w:rFonts w:ascii="Garamond" w:hAnsi="Garamond"/>
          <w:sz w:val="24"/>
        </w:rPr>
        <w:t>Değişikliği</w:t>
      </w:r>
      <w:r>
        <w:rPr>
          <w:rFonts w:ascii="Garamond" w:hAnsi="Garamond"/>
          <w:sz w:val="24"/>
        </w:rPr>
        <w:t>n</w:t>
      </w:r>
      <w:r w:rsidR="00472EF6" w:rsidRPr="00AA276A">
        <w:rPr>
          <w:rFonts w:ascii="Garamond" w:hAnsi="Garamond"/>
          <w:sz w:val="24"/>
        </w:rPr>
        <w:t xml:space="preserve"> uygun bulun</w:t>
      </w:r>
      <w:r>
        <w:rPr>
          <w:rFonts w:ascii="Garamond" w:hAnsi="Garamond"/>
          <w:sz w:val="24"/>
        </w:rPr>
        <w:t xml:space="preserve">duğuna dair </w:t>
      </w:r>
      <w:r w:rsidR="00472EF6" w:rsidRPr="00AA276A">
        <w:rPr>
          <w:rFonts w:ascii="Garamond" w:hAnsi="Garamond"/>
          <w:sz w:val="24"/>
        </w:rPr>
        <w:t>karar</w:t>
      </w:r>
      <w:r>
        <w:rPr>
          <w:rFonts w:ascii="Garamond" w:hAnsi="Garamond"/>
          <w:sz w:val="24"/>
        </w:rPr>
        <w:t>ın</w:t>
      </w:r>
      <w:r w:rsidR="00472EF6" w:rsidRPr="00AA276A">
        <w:rPr>
          <w:rFonts w:ascii="Garamond" w:hAnsi="Garamond"/>
          <w:sz w:val="24"/>
        </w:rPr>
        <w:t xml:space="preserve"> sözleşmeye zeyilname düzenlendiği anlamına gelme</w:t>
      </w:r>
      <w:r>
        <w:rPr>
          <w:rFonts w:ascii="Garamond" w:hAnsi="Garamond"/>
          <w:sz w:val="24"/>
        </w:rPr>
        <w:t>diğini;</w:t>
      </w:r>
      <w:r w:rsidR="00472EF6" w:rsidRPr="00AA276A">
        <w:rPr>
          <w:rFonts w:ascii="Garamond" w:hAnsi="Garamond"/>
          <w:sz w:val="24"/>
        </w:rPr>
        <w:t xml:space="preserve"> ödeme işlemlerinde dikkate alınması için ÖTP tesliminden önce</w:t>
      </w:r>
      <w:r>
        <w:rPr>
          <w:rFonts w:ascii="Garamond" w:hAnsi="Garamond"/>
          <w:sz w:val="24"/>
        </w:rPr>
        <w:t xml:space="preserve"> Taraflarca</w:t>
      </w:r>
      <w:r w:rsidR="00472EF6" w:rsidRPr="00AA276A">
        <w:rPr>
          <w:rFonts w:ascii="Garamond" w:hAnsi="Garamond"/>
          <w:sz w:val="24"/>
        </w:rPr>
        <w:t xml:space="preserve"> bir zeyilname</w:t>
      </w:r>
      <w:r>
        <w:rPr>
          <w:rFonts w:ascii="Garamond" w:hAnsi="Garamond"/>
          <w:sz w:val="24"/>
        </w:rPr>
        <w:t xml:space="preserve">nin </w:t>
      </w:r>
      <w:r w:rsidR="00472EF6" w:rsidRPr="00AA276A">
        <w:rPr>
          <w:rFonts w:ascii="Garamond" w:hAnsi="Garamond"/>
          <w:sz w:val="24"/>
        </w:rPr>
        <w:t>imza altına alınması gerek</w:t>
      </w:r>
      <w:r>
        <w:rPr>
          <w:rFonts w:ascii="Garamond" w:hAnsi="Garamond"/>
          <w:sz w:val="24"/>
        </w:rPr>
        <w:t>tiğini; s</w:t>
      </w:r>
      <w:r w:rsidR="00472EF6" w:rsidRPr="00AA276A">
        <w:rPr>
          <w:rFonts w:ascii="Garamond" w:hAnsi="Garamond"/>
          <w:sz w:val="24"/>
        </w:rPr>
        <w:t>öz konusu zeyilname</w:t>
      </w:r>
      <w:r>
        <w:rPr>
          <w:rFonts w:ascii="Garamond" w:hAnsi="Garamond"/>
          <w:sz w:val="24"/>
        </w:rPr>
        <w:t xml:space="preserve"> </w:t>
      </w:r>
      <w:r w:rsidR="00472EF6" w:rsidRPr="00AA276A">
        <w:rPr>
          <w:rFonts w:ascii="Garamond" w:hAnsi="Garamond"/>
          <w:sz w:val="24"/>
        </w:rPr>
        <w:t>imzalanmadıkça sözleşmedeki mevcut durum</w:t>
      </w:r>
      <w:r>
        <w:rPr>
          <w:rFonts w:ascii="Garamond" w:hAnsi="Garamond"/>
          <w:sz w:val="24"/>
        </w:rPr>
        <w:t>un</w:t>
      </w:r>
      <w:r w:rsidR="00472EF6" w:rsidRPr="00AA276A">
        <w:rPr>
          <w:rFonts w:ascii="Garamond" w:hAnsi="Garamond"/>
          <w:sz w:val="24"/>
        </w:rPr>
        <w:t xml:space="preserve"> geçerliliğini koruyaca</w:t>
      </w:r>
      <w:r>
        <w:rPr>
          <w:rFonts w:ascii="Garamond" w:hAnsi="Garamond"/>
          <w:sz w:val="24"/>
        </w:rPr>
        <w:t>ğını ve  taksit dönemini sonundaki zeyilnamede yeni pozlar için TKDK tarafından belirlenecek ve uygun kabul edilecek miktar ve birim fiyatları kabul edeceğimizi</w:t>
      </w:r>
      <w:r w:rsidR="00472EF6" w:rsidRPr="00AA276A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beyan ediyoruz. </w:t>
      </w:r>
    </w:p>
    <w:tbl>
      <w:tblPr>
        <w:tblpPr w:leftFromText="141" w:rightFromText="141" w:vertAnchor="page" w:horzAnchor="margin" w:tblpY="1197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3969"/>
      </w:tblGrid>
      <w:tr w:rsidR="00E97683" w:rsidRPr="00AF7A40" w:rsidTr="00E97683">
        <w:trPr>
          <w:trHeight w:val="563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83" w:rsidRPr="00AF7A40" w:rsidRDefault="00E97683" w:rsidP="00E97683">
            <w:pPr>
              <w:tabs>
                <w:tab w:val="left" w:pos="1653"/>
              </w:tabs>
              <w:spacing w:after="0"/>
              <w:rPr>
                <w:rFonts w:ascii="Garamond" w:hAnsi="Garamond"/>
                <w:b/>
                <w:sz w:val="24"/>
              </w:rPr>
            </w:pPr>
            <w:r w:rsidRPr="00AF7A40">
              <w:rPr>
                <w:rFonts w:ascii="Garamond" w:hAnsi="Garamond"/>
                <w:b/>
                <w:sz w:val="24"/>
              </w:rPr>
              <w:t xml:space="preserve">Faydalanıcı </w:t>
            </w:r>
            <w:r>
              <w:rPr>
                <w:rFonts w:ascii="Garamond" w:hAnsi="Garamond"/>
                <w:b/>
                <w:sz w:val="24"/>
              </w:rPr>
              <w:t xml:space="preserve">/ Temsil ve İlzama Yetkili Kişi </w:t>
            </w:r>
            <w:r w:rsidRPr="00AF7A40">
              <w:rPr>
                <w:rFonts w:ascii="Garamond" w:hAnsi="Garamond"/>
                <w:b/>
                <w:sz w:val="24"/>
              </w:rPr>
              <w:t>(</w:t>
            </w:r>
            <w:r>
              <w:rPr>
                <w:rFonts w:ascii="Garamond" w:hAnsi="Garamond"/>
                <w:b/>
                <w:sz w:val="24"/>
              </w:rPr>
              <w:t>Tüzel Kişilerde</w:t>
            </w:r>
            <w:r w:rsidRPr="00AF7A40">
              <w:rPr>
                <w:rFonts w:ascii="Garamond" w:hAnsi="Garamond"/>
                <w:b/>
                <w:sz w:val="24"/>
              </w:rPr>
              <w:t>)</w:t>
            </w:r>
          </w:p>
          <w:p w:rsidR="00E97683" w:rsidRPr="00AF7A40" w:rsidRDefault="00E97683" w:rsidP="00E97683">
            <w:pPr>
              <w:tabs>
                <w:tab w:val="left" w:pos="1653"/>
              </w:tabs>
              <w:spacing w:after="0"/>
              <w:rPr>
                <w:rFonts w:ascii="Garamond" w:hAnsi="Garamond"/>
                <w:b/>
                <w:sz w:val="24"/>
              </w:rPr>
            </w:pPr>
          </w:p>
          <w:p w:rsidR="00E97683" w:rsidRPr="00AF7A40" w:rsidRDefault="00E97683" w:rsidP="00E97683">
            <w:pPr>
              <w:tabs>
                <w:tab w:val="left" w:pos="1653"/>
              </w:tabs>
              <w:spacing w:after="0"/>
              <w:rPr>
                <w:rFonts w:ascii="Garamond" w:hAnsi="Garamond"/>
                <w:b/>
                <w:sz w:val="24"/>
              </w:rPr>
            </w:pPr>
          </w:p>
        </w:tc>
      </w:tr>
      <w:tr w:rsidR="00E97683" w:rsidRPr="00AF7A40" w:rsidTr="00E97683">
        <w:trPr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683" w:rsidRPr="00AF7A40" w:rsidRDefault="00E97683" w:rsidP="00E97683">
            <w:pPr>
              <w:tabs>
                <w:tab w:val="left" w:pos="1653"/>
              </w:tabs>
              <w:spacing w:after="0"/>
              <w:rPr>
                <w:rFonts w:ascii="Garamond" w:hAnsi="Garamond"/>
                <w:b/>
                <w:sz w:val="24"/>
              </w:rPr>
            </w:pPr>
            <w:r w:rsidRPr="00AF7A40">
              <w:rPr>
                <w:rFonts w:ascii="Garamond" w:hAnsi="Garamond"/>
                <w:b/>
                <w:sz w:val="24"/>
              </w:rPr>
              <w:t>Adı SOYADI: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683" w:rsidRPr="00AF7A40" w:rsidRDefault="00E97683" w:rsidP="00E97683">
            <w:pPr>
              <w:tabs>
                <w:tab w:val="left" w:pos="1653"/>
              </w:tabs>
              <w:spacing w:after="0"/>
              <w:rPr>
                <w:rFonts w:ascii="Garamond" w:hAnsi="Garamond"/>
                <w:b/>
                <w:sz w:val="24"/>
              </w:rPr>
            </w:pPr>
          </w:p>
        </w:tc>
      </w:tr>
      <w:tr w:rsidR="00E97683" w:rsidRPr="00AF7A40" w:rsidTr="00E97683">
        <w:trPr>
          <w:trHeight w:val="11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83" w:rsidRPr="00AF7A40" w:rsidRDefault="00E97683" w:rsidP="00E97683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İmza:</w:t>
            </w:r>
            <w:r w:rsidRPr="00AF7A40">
              <w:rPr>
                <w:rFonts w:ascii="Garamond" w:hAnsi="Garamond"/>
                <w:sz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683" w:rsidRPr="00AF7A40" w:rsidRDefault="00E97683" w:rsidP="00E97683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Tarih:</w:t>
            </w:r>
            <w:r w:rsidRPr="00AF7A40">
              <w:rPr>
                <w:rFonts w:ascii="Garamond" w:hAnsi="Garamond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683" w:rsidRPr="00AF7A40" w:rsidRDefault="00E97683" w:rsidP="00E97683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Tüzel Kişilerde Kaşe</w:t>
            </w:r>
            <w:r w:rsidRPr="00AF7A40">
              <w:rPr>
                <w:rFonts w:ascii="Garamond" w:hAnsi="Garamond"/>
                <w:sz w:val="24"/>
              </w:rPr>
              <w:t xml:space="preserve">: </w:t>
            </w:r>
          </w:p>
          <w:p w:rsidR="00E97683" w:rsidRPr="00AF7A40" w:rsidRDefault="00E97683" w:rsidP="00E97683">
            <w:pPr>
              <w:tabs>
                <w:tab w:val="left" w:pos="1653"/>
              </w:tabs>
              <w:spacing w:after="0"/>
              <w:rPr>
                <w:rFonts w:ascii="Garamond" w:hAnsi="Garamond"/>
                <w:sz w:val="24"/>
              </w:rPr>
            </w:pPr>
            <w:r w:rsidRPr="00AF7A40">
              <w:rPr>
                <w:rFonts w:ascii="Garamond" w:hAnsi="Garamond"/>
                <w:sz w:val="24"/>
              </w:rPr>
              <w:t xml:space="preserve"> </w:t>
            </w:r>
          </w:p>
        </w:tc>
      </w:tr>
    </w:tbl>
    <w:p w:rsidR="00472EF6" w:rsidRPr="00AF7A40" w:rsidRDefault="00472EF6" w:rsidP="00472EF6">
      <w:pPr>
        <w:tabs>
          <w:tab w:val="left" w:pos="1653"/>
        </w:tabs>
        <w:spacing w:after="0"/>
        <w:rPr>
          <w:rFonts w:ascii="Garamond" w:hAnsi="Garamond"/>
          <w:b/>
          <w:sz w:val="24"/>
        </w:rPr>
      </w:pPr>
    </w:p>
    <w:p w:rsidR="00472EF6" w:rsidRDefault="00472EF6" w:rsidP="00472EF6">
      <w:pPr>
        <w:tabs>
          <w:tab w:val="left" w:pos="1653"/>
        </w:tabs>
        <w:spacing w:after="0"/>
        <w:rPr>
          <w:rFonts w:ascii="Garamond" w:hAnsi="Garamond"/>
          <w:b/>
          <w:sz w:val="24"/>
        </w:rPr>
      </w:pPr>
    </w:p>
    <w:p w:rsidR="005D7C3A" w:rsidRPr="00AF7A40" w:rsidRDefault="005D7C3A" w:rsidP="00472EF6">
      <w:pPr>
        <w:tabs>
          <w:tab w:val="left" w:pos="1653"/>
        </w:tabs>
        <w:spacing w:after="0"/>
        <w:rPr>
          <w:rFonts w:ascii="Garamond" w:hAnsi="Garamond"/>
          <w:b/>
          <w:sz w:val="24"/>
        </w:rPr>
      </w:pPr>
    </w:p>
    <w:p w:rsidR="00472EF6" w:rsidRPr="00AF7A40" w:rsidRDefault="00472EF6" w:rsidP="00472EF6">
      <w:pPr>
        <w:tabs>
          <w:tab w:val="left" w:pos="1653"/>
        </w:tabs>
        <w:spacing w:after="0"/>
        <w:rPr>
          <w:rFonts w:ascii="Garamond" w:hAnsi="Garamond"/>
          <w:b/>
          <w:sz w:val="24"/>
        </w:rPr>
      </w:pPr>
    </w:p>
    <w:p w:rsidR="00472EF6" w:rsidRPr="00AF7A40" w:rsidRDefault="00472EF6" w:rsidP="00472EF6">
      <w:pPr>
        <w:pStyle w:val="ListeParagraf"/>
        <w:jc w:val="both"/>
        <w:rPr>
          <w:rFonts w:ascii="Garamond" w:hAnsi="Garamond"/>
          <w:sz w:val="24"/>
          <w:szCs w:val="24"/>
        </w:rPr>
      </w:pPr>
    </w:p>
    <w:p w:rsidR="00472EF6" w:rsidRPr="00AF7A40" w:rsidRDefault="00472EF6" w:rsidP="00472EF6">
      <w:pPr>
        <w:pStyle w:val="ListeParagraf"/>
        <w:jc w:val="both"/>
        <w:rPr>
          <w:rFonts w:ascii="Garamond" w:hAnsi="Garamond"/>
          <w:sz w:val="24"/>
          <w:szCs w:val="24"/>
        </w:rPr>
      </w:pPr>
    </w:p>
    <w:sectPr w:rsidR="00472EF6" w:rsidRPr="00AF7A40" w:rsidSect="00153D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3A0" w:rsidRDefault="00C263A0" w:rsidP="00C46195">
      <w:pPr>
        <w:spacing w:after="0"/>
      </w:pPr>
      <w:r>
        <w:separator/>
      </w:r>
    </w:p>
  </w:endnote>
  <w:endnote w:type="continuationSeparator" w:id="0">
    <w:p w:rsidR="00C263A0" w:rsidRDefault="00C263A0" w:rsidP="00C461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65" w:rsidRPr="005737E4" w:rsidRDefault="003B379A" w:rsidP="003F7A65">
    <w:pPr>
      <w:pStyle w:val="Altbilgi"/>
      <w:jc w:val="right"/>
      <w:rPr>
        <w:rFonts w:ascii="Garamond" w:hAnsi="Garamond" w:cs="Tahoma"/>
        <w:sz w:val="20"/>
        <w:szCs w:val="20"/>
      </w:rPr>
    </w:pPr>
    <w:r w:rsidRPr="005737E4">
      <w:rPr>
        <w:rFonts w:ascii="Garamond" w:hAnsi="Garamond" w:cs="Tahoma"/>
        <w:sz w:val="20"/>
        <w:szCs w:val="20"/>
      </w:rPr>
      <w:t>Sayfa</w:t>
    </w:r>
    <w:r w:rsidR="001079D2" w:rsidRPr="005737E4">
      <w:rPr>
        <w:rFonts w:ascii="Garamond" w:hAnsi="Garamond" w:cs="Tahoma"/>
        <w:sz w:val="20"/>
        <w:szCs w:val="20"/>
      </w:rPr>
      <w:t xml:space="preserve">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PAGE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D95830">
      <w:rPr>
        <w:rFonts w:ascii="Garamond" w:hAnsi="Garamond" w:cs="Tahoma"/>
        <w:sz w:val="20"/>
        <w:szCs w:val="20"/>
      </w:rPr>
      <w:t>1</w:t>
    </w:r>
    <w:r w:rsidR="003F7A65" w:rsidRPr="005737E4">
      <w:rPr>
        <w:rFonts w:ascii="Garamond" w:hAnsi="Garamond" w:cs="Tahoma"/>
        <w:sz w:val="20"/>
        <w:szCs w:val="20"/>
      </w:rPr>
      <w:fldChar w:fldCharType="end"/>
    </w:r>
    <w:r w:rsidR="003F7A65" w:rsidRPr="005737E4">
      <w:rPr>
        <w:rFonts w:ascii="Garamond" w:hAnsi="Garamond" w:cs="Tahoma"/>
        <w:sz w:val="20"/>
        <w:szCs w:val="20"/>
      </w:rPr>
      <w:t xml:space="preserve"> /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NUMPAGES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D95830">
      <w:rPr>
        <w:rFonts w:ascii="Garamond" w:hAnsi="Garamond" w:cs="Tahoma"/>
        <w:sz w:val="20"/>
        <w:szCs w:val="20"/>
      </w:rPr>
      <w:t>2</w:t>
    </w:r>
    <w:r w:rsidR="003F7A65" w:rsidRPr="005737E4">
      <w:rPr>
        <w:rFonts w:ascii="Garamond" w:hAnsi="Garamond" w:cs="Tahoma"/>
        <w:sz w:val="20"/>
        <w:szCs w:val="20"/>
      </w:rPr>
      <w:fldChar w:fldCharType="end"/>
    </w:r>
  </w:p>
  <w:p w:rsidR="00F71D6C" w:rsidRPr="007B6696" w:rsidRDefault="00F71D6C" w:rsidP="00F71D6C">
    <w:pPr>
      <w:tabs>
        <w:tab w:val="left" w:pos="3261"/>
      </w:tabs>
      <w:spacing w:after="0"/>
      <w:contextualSpacing/>
      <w:rPr>
        <w:rFonts w:ascii="Garamond" w:hAnsi="Garamond" w:cs="Tahoma"/>
        <w:sz w:val="20"/>
        <w:szCs w:val="20"/>
      </w:rPr>
    </w:pPr>
    <w:r>
      <w:rPr>
        <w:rFonts w:ascii="Garamond" w:hAnsi="Garamond" w:cs="Tahoma"/>
        <w:sz w:val="20"/>
        <w:szCs w:val="20"/>
      </w:rPr>
      <w:t xml:space="preserve">SÖZLEŞME REFERANS NUMARASI </w:t>
    </w:r>
    <w:r>
      <w:rPr>
        <w:rFonts w:ascii="Garamond" w:hAnsi="Garamond" w:cs="Tahoma"/>
        <w:sz w:val="20"/>
        <w:szCs w:val="20"/>
      </w:rPr>
      <w:tab/>
    </w:r>
    <w:r w:rsidRPr="007B6696">
      <w:rPr>
        <w:rFonts w:ascii="Garamond" w:hAnsi="Garamond" w:cs="Tahoma"/>
        <w:sz w:val="20"/>
        <w:szCs w:val="20"/>
      </w:rPr>
      <w:t>:</w:t>
    </w:r>
    <w:r w:rsidR="001440B1">
      <w:rPr>
        <w:rFonts w:ascii="Garamond" w:hAnsi="Garamond" w:cs="Tahoma"/>
        <w:sz w:val="20"/>
        <w:szCs w:val="20"/>
      </w:rPr>
      <w:t xml:space="preserve"> </w:t>
    </w:r>
    <w:bookmarkStart w:id="1" w:name="SozlesmeReferansNo"/>
    <w:bookmarkEnd w:id="1"/>
  </w:p>
  <w:p w:rsidR="00F71D6C" w:rsidRPr="00DC1FEB" w:rsidRDefault="00F71D6C" w:rsidP="00F71D6C">
    <w:pPr>
      <w:pStyle w:val="Altbilgi"/>
      <w:tabs>
        <w:tab w:val="clear" w:pos="4536"/>
        <w:tab w:val="center" w:pos="3261"/>
      </w:tabs>
      <w:contextualSpacing/>
      <w:rPr>
        <w:rFonts w:ascii="Garamond" w:hAnsi="Garamond" w:cs="Tahoma"/>
        <w:color w:val="FF0000"/>
        <w:sz w:val="20"/>
        <w:szCs w:val="20"/>
      </w:rPr>
    </w:pPr>
    <w:r w:rsidRPr="00DC1FEB">
      <w:rPr>
        <w:rFonts w:ascii="Garamond" w:hAnsi="Garamond" w:cs="Tahoma"/>
        <w:sz w:val="20"/>
        <w:szCs w:val="20"/>
      </w:rPr>
      <w:t>BAŞVURU KAYIT NUMARASI</w:t>
    </w:r>
    <w:r w:rsidRPr="00DC1FEB">
      <w:rPr>
        <w:rFonts w:ascii="Garamond" w:hAnsi="Garamond" w:cs="Tahoma"/>
        <w:sz w:val="20"/>
        <w:szCs w:val="20"/>
      </w:rPr>
      <w:tab/>
      <w:t xml:space="preserve"> :</w:t>
    </w:r>
    <w:r w:rsidR="001440B1" w:rsidRPr="00DC1FEB">
      <w:rPr>
        <w:rFonts w:ascii="Garamond" w:hAnsi="Garamond" w:cs="Tahoma"/>
        <w:sz w:val="20"/>
        <w:szCs w:val="20"/>
      </w:rPr>
      <w:t xml:space="preserve"> </w:t>
    </w:r>
    <w:bookmarkStart w:id="2" w:name="BasvuruKayitNo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3A0" w:rsidRDefault="00C263A0" w:rsidP="00C46195">
      <w:pPr>
        <w:spacing w:after="0"/>
      </w:pPr>
      <w:r>
        <w:separator/>
      </w:r>
    </w:p>
  </w:footnote>
  <w:footnote w:type="continuationSeparator" w:id="0">
    <w:p w:rsidR="00C263A0" w:rsidRDefault="00C263A0" w:rsidP="00C461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D9" w:rsidRDefault="006B63FA" w:rsidP="006B63FA">
    <w:pPr>
      <w:pStyle w:val="stbilgi"/>
      <w:tabs>
        <w:tab w:val="clear" w:pos="8640"/>
        <w:tab w:val="right" w:pos="9072"/>
      </w:tabs>
      <w:spacing w:after="0"/>
      <w:contextualSpacing/>
      <w:rPr>
        <w:rFonts w:ascii="Garamond" w:hAnsi="Garamond" w:cs="Tahoma"/>
        <w:bCs/>
        <w:sz w:val="20"/>
        <w:szCs w:val="20"/>
      </w:rPr>
    </w:pPr>
    <w:r>
      <w:rPr>
        <w:lang w:val="tr-TR" w:eastAsia="tr-TR"/>
      </w:rPr>
      <w:drawing>
        <wp:anchor distT="0" distB="0" distL="114300" distR="114300" simplePos="0" relativeHeight="251659264" behindDoc="1" locked="0" layoutInCell="1" allowOverlap="1" wp14:anchorId="0212299E" wp14:editId="0DD33937">
          <wp:simplePos x="0" y="0"/>
          <wp:positionH relativeFrom="column">
            <wp:posOffset>-502920</wp:posOffset>
          </wp:positionH>
          <wp:positionV relativeFrom="paragraph">
            <wp:posOffset>-219075</wp:posOffset>
          </wp:positionV>
          <wp:extent cx="1303866" cy="7467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:\Users\ufuk.dal\Documents\Alınan Dosyalarım\3 TKDK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3866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76A">
      <w:rPr>
        <w:rFonts w:ascii="Garamond" w:hAnsi="Garamond" w:cs="Tahoma"/>
        <w:bCs/>
        <w:sz w:val="24"/>
      </w:rPr>
      <w:tab/>
    </w:r>
    <w:r w:rsidR="00AA276A">
      <w:rPr>
        <w:rFonts w:ascii="Garamond" w:hAnsi="Garamond" w:cs="Tahoma"/>
        <w:bCs/>
        <w:sz w:val="24"/>
      </w:rPr>
      <w:tab/>
    </w:r>
    <w:r w:rsidR="00B31DDC" w:rsidRPr="00457387">
      <w:rPr>
        <w:rFonts w:ascii="Garamond" w:hAnsi="Garamond" w:cs="Tahoma"/>
        <w:bCs/>
        <w:sz w:val="24"/>
      </w:rPr>
      <w:t xml:space="preserve">      </w:t>
    </w:r>
    <w:r w:rsidR="00E14B8D">
      <w:rPr>
        <w:rFonts w:ascii="Garamond" w:hAnsi="Garamond" w:cs="Tahoma"/>
        <w:bCs/>
        <w:sz w:val="20"/>
        <w:szCs w:val="20"/>
      </w:rPr>
      <w:t>SÖZLEŞME</w:t>
    </w:r>
    <w:r w:rsidR="001F37D9">
      <w:rPr>
        <w:rFonts w:ascii="Garamond" w:hAnsi="Garamond" w:cs="Tahoma"/>
        <w:bCs/>
        <w:sz w:val="20"/>
        <w:szCs w:val="20"/>
      </w:rPr>
      <w:t xml:space="preserve"> (2119-1 VERSİYON </w:t>
    </w:r>
    <w:r w:rsidR="00C332B2">
      <w:rPr>
        <w:rFonts w:ascii="Garamond" w:hAnsi="Garamond" w:cs="Tahoma"/>
        <w:bCs/>
        <w:sz w:val="20"/>
        <w:szCs w:val="20"/>
      </w:rPr>
      <w:t>1.0.00</w:t>
    </w:r>
    <w:r w:rsidR="001F37D9">
      <w:rPr>
        <w:rFonts w:ascii="Garamond" w:hAnsi="Garamond" w:cs="Tahoma"/>
        <w:bCs/>
        <w:sz w:val="20"/>
        <w:szCs w:val="20"/>
      </w:rPr>
      <w:t>)</w:t>
    </w:r>
  </w:p>
  <w:p w:rsidR="003F7A65" w:rsidRPr="00C105FD" w:rsidRDefault="00E14B8D" w:rsidP="001F37D9">
    <w:pPr>
      <w:pStyle w:val="stbilgi"/>
      <w:tabs>
        <w:tab w:val="clear" w:pos="8640"/>
        <w:tab w:val="right" w:pos="9072"/>
      </w:tabs>
      <w:spacing w:after="0"/>
      <w:ind w:left="-23"/>
      <w:contextualSpacing/>
      <w:jc w:val="right"/>
      <w:rPr>
        <w:rFonts w:ascii="Garamond" w:hAnsi="Garamond" w:cs="Tahoma"/>
        <w:bCs/>
        <w:sz w:val="20"/>
        <w:szCs w:val="20"/>
      </w:rPr>
    </w:pPr>
    <w:r>
      <w:rPr>
        <w:rFonts w:ascii="Garamond" w:hAnsi="Garamond" w:cs="Tahoma"/>
        <w:bCs/>
        <w:sz w:val="20"/>
        <w:szCs w:val="20"/>
      </w:rPr>
      <w:t xml:space="preserve"> EK-6</w:t>
    </w:r>
    <w:r w:rsidR="001F37D9">
      <w:rPr>
        <w:rFonts w:ascii="Garamond" w:hAnsi="Garamond" w:cs="Tahoma"/>
        <w:bCs/>
        <w:sz w:val="20"/>
        <w:szCs w:val="20"/>
      </w:rPr>
      <w:t xml:space="preserve">, </w:t>
    </w:r>
    <w:r w:rsidR="00B31DDC" w:rsidRPr="00C105FD">
      <w:rPr>
        <w:rFonts w:ascii="Garamond" w:hAnsi="Garamond" w:cs="Tahoma"/>
        <w:bCs/>
        <w:sz w:val="20"/>
        <w:szCs w:val="20"/>
      </w:rPr>
      <w:t xml:space="preserve">SÖZLEŞMEDE DEĞİŞİKLİK YAPILMASINA YÖNELİK </w:t>
    </w:r>
    <w:r w:rsidR="00C105FD">
      <w:rPr>
        <w:rFonts w:ascii="Garamond" w:hAnsi="Garamond" w:cs="Tahoma"/>
        <w:bCs/>
        <w:sz w:val="20"/>
        <w:szCs w:val="20"/>
      </w:rPr>
      <w:t>PROSEDÜR</w:t>
    </w:r>
  </w:p>
  <w:p w:rsidR="00B31DDC" w:rsidRDefault="00B31DDC" w:rsidP="00B31DDC">
    <w:pPr>
      <w:pStyle w:val="stbilgi"/>
      <w:tabs>
        <w:tab w:val="clear" w:pos="4320"/>
        <w:tab w:val="center" w:pos="5387"/>
      </w:tabs>
      <w:ind w:left="4962"/>
    </w:pPr>
  </w:p>
  <w:p w:rsidR="00C105FD" w:rsidRDefault="00C105FD" w:rsidP="00B31DDC">
    <w:pPr>
      <w:pStyle w:val="stbilgi"/>
      <w:tabs>
        <w:tab w:val="clear" w:pos="4320"/>
        <w:tab w:val="center" w:pos="5387"/>
      </w:tabs>
      <w:ind w:left="49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"/>
      </v:shape>
    </w:pict>
  </w:numPicBullet>
  <w:abstractNum w:abstractNumId="0">
    <w:nsid w:val="04F72F4D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5F32"/>
    <w:multiLevelType w:val="multilevel"/>
    <w:tmpl w:val="731C9C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FD63AA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E49A9"/>
    <w:multiLevelType w:val="multilevel"/>
    <w:tmpl w:val="2FAA1C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916BF9"/>
    <w:multiLevelType w:val="hybridMultilevel"/>
    <w:tmpl w:val="9BB4B6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D41D0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1643"/>
    <w:multiLevelType w:val="hybridMultilevel"/>
    <w:tmpl w:val="7C52BA02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626F5"/>
    <w:multiLevelType w:val="hybridMultilevel"/>
    <w:tmpl w:val="5CEEAD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573C4D"/>
    <w:multiLevelType w:val="hybridMultilevel"/>
    <w:tmpl w:val="48C40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D5EB3"/>
    <w:multiLevelType w:val="hybridMultilevel"/>
    <w:tmpl w:val="2A5A49AA"/>
    <w:lvl w:ilvl="0" w:tplc="715A173E">
      <w:start w:val="1"/>
      <w:numFmt w:val="low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436ED"/>
    <w:multiLevelType w:val="hybridMultilevel"/>
    <w:tmpl w:val="B24ED4F6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0301A3F"/>
    <w:multiLevelType w:val="hybridMultilevel"/>
    <w:tmpl w:val="EC1CAD40"/>
    <w:lvl w:ilvl="0" w:tplc="0A0EFA5C">
      <w:start w:val="1"/>
      <w:numFmt w:val="lowerLetter"/>
      <w:lvlText w:val="%1.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187635E"/>
    <w:multiLevelType w:val="multilevel"/>
    <w:tmpl w:val="8D0A2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65EF4A64"/>
    <w:multiLevelType w:val="hybridMultilevel"/>
    <w:tmpl w:val="53A42B0E"/>
    <w:lvl w:ilvl="0" w:tplc="04090007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6EA03E76"/>
    <w:multiLevelType w:val="hybridMultilevel"/>
    <w:tmpl w:val="C9F8DDD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767B21DC"/>
    <w:multiLevelType w:val="multilevel"/>
    <w:tmpl w:val="354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6FF6581"/>
    <w:multiLevelType w:val="hybridMultilevel"/>
    <w:tmpl w:val="C7DA9272"/>
    <w:lvl w:ilvl="0" w:tplc="041F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77641B"/>
    <w:multiLevelType w:val="hybridMultilevel"/>
    <w:tmpl w:val="33CC654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5"/>
  </w:num>
  <w:num w:numId="5">
    <w:abstractNumId w:val="14"/>
  </w:num>
  <w:num w:numId="6">
    <w:abstractNumId w:val="16"/>
  </w:num>
  <w:num w:numId="7">
    <w:abstractNumId w:val="17"/>
  </w:num>
  <w:num w:numId="8">
    <w:abstractNumId w:val="13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10"/>
  </w:num>
  <w:num w:numId="18">
    <w:abstractNumId w:val="0"/>
  </w:num>
  <w:num w:numId="19">
    <w:abstractNumId w:val="11"/>
  </w:num>
  <w:num w:numId="20">
    <w:abstractNumId w:val="5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33"/>
    <w:rsid w:val="00001D0C"/>
    <w:rsid w:val="00002C94"/>
    <w:rsid w:val="00003574"/>
    <w:rsid w:val="00003CA4"/>
    <w:rsid w:val="00006378"/>
    <w:rsid w:val="000169BA"/>
    <w:rsid w:val="00020E3E"/>
    <w:rsid w:val="00033EC0"/>
    <w:rsid w:val="00051011"/>
    <w:rsid w:val="000528CE"/>
    <w:rsid w:val="00052D5D"/>
    <w:rsid w:val="00056ECA"/>
    <w:rsid w:val="0006169E"/>
    <w:rsid w:val="000713F1"/>
    <w:rsid w:val="00072447"/>
    <w:rsid w:val="00073153"/>
    <w:rsid w:val="0007334E"/>
    <w:rsid w:val="00074714"/>
    <w:rsid w:val="00094A6A"/>
    <w:rsid w:val="000A6150"/>
    <w:rsid w:val="000B4DD8"/>
    <w:rsid w:val="000B713B"/>
    <w:rsid w:val="000D1150"/>
    <w:rsid w:val="000D2512"/>
    <w:rsid w:val="000D2CB0"/>
    <w:rsid w:val="000D3E42"/>
    <w:rsid w:val="000D59B7"/>
    <w:rsid w:val="000E12B0"/>
    <w:rsid w:val="000E1D5A"/>
    <w:rsid w:val="000E22FD"/>
    <w:rsid w:val="000F5935"/>
    <w:rsid w:val="00106A71"/>
    <w:rsid w:val="001079D2"/>
    <w:rsid w:val="001079F2"/>
    <w:rsid w:val="00111E7C"/>
    <w:rsid w:val="00121BD6"/>
    <w:rsid w:val="00123B17"/>
    <w:rsid w:val="001267ED"/>
    <w:rsid w:val="00126DAF"/>
    <w:rsid w:val="001273DD"/>
    <w:rsid w:val="00131C46"/>
    <w:rsid w:val="00135638"/>
    <w:rsid w:val="00136ABD"/>
    <w:rsid w:val="001374F6"/>
    <w:rsid w:val="001438DA"/>
    <w:rsid w:val="001440B1"/>
    <w:rsid w:val="00153DAD"/>
    <w:rsid w:val="001557A4"/>
    <w:rsid w:val="00162FCC"/>
    <w:rsid w:val="00172404"/>
    <w:rsid w:val="00172E75"/>
    <w:rsid w:val="00176C0E"/>
    <w:rsid w:val="00177BE7"/>
    <w:rsid w:val="00180248"/>
    <w:rsid w:val="00182542"/>
    <w:rsid w:val="00182C22"/>
    <w:rsid w:val="00183BD8"/>
    <w:rsid w:val="00191CAC"/>
    <w:rsid w:val="0019668F"/>
    <w:rsid w:val="00196EAF"/>
    <w:rsid w:val="001A436B"/>
    <w:rsid w:val="001A730A"/>
    <w:rsid w:val="001B7EC1"/>
    <w:rsid w:val="001C00DC"/>
    <w:rsid w:val="001C3B31"/>
    <w:rsid w:val="001C3E68"/>
    <w:rsid w:val="001C474A"/>
    <w:rsid w:val="001D3D2B"/>
    <w:rsid w:val="001D70C0"/>
    <w:rsid w:val="001E1894"/>
    <w:rsid w:val="001E2476"/>
    <w:rsid w:val="001E4198"/>
    <w:rsid w:val="001E7BF4"/>
    <w:rsid w:val="001F37D9"/>
    <w:rsid w:val="001F737C"/>
    <w:rsid w:val="00204752"/>
    <w:rsid w:val="00211628"/>
    <w:rsid w:val="002203A4"/>
    <w:rsid w:val="00220947"/>
    <w:rsid w:val="0022409E"/>
    <w:rsid w:val="002305A7"/>
    <w:rsid w:val="00237FBE"/>
    <w:rsid w:val="00240DBA"/>
    <w:rsid w:val="00240FB4"/>
    <w:rsid w:val="0024156D"/>
    <w:rsid w:val="00242410"/>
    <w:rsid w:val="00243AC9"/>
    <w:rsid w:val="00244D41"/>
    <w:rsid w:val="0025653B"/>
    <w:rsid w:val="00260ABC"/>
    <w:rsid w:val="002760AF"/>
    <w:rsid w:val="002774E6"/>
    <w:rsid w:val="002827D2"/>
    <w:rsid w:val="00284491"/>
    <w:rsid w:val="0028470D"/>
    <w:rsid w:val="002901AD"/>
    <w:rsid w:val="002930B8"/>
    <w:rsid w:val="00293A94"/>
    <w:rsid w:val="00294311"/>
    <w:rsid w:val="00294D08"/>
    <w:rsid w:val="00295270"/>
    <w:rsid w:val="00296D7C"/>
    <w:rsid w:val="002B0650"/>
    <w:rsid w:val="002B270C"/>
    <w:rsid w:val="002B36A7"/>
    <w:rsid w:val="002B4555"/>
    <w:rsid w:val="002B49F2"/>
    <w:rsid w:val="002B5888"/>
    <w:rsid w:val="002C0716"/>
    <w:rsid w:val="002C2F51"/>
    <w:rsid w:val="002C5147"/>
    <w:rsid w:val="002D0A5A"/>
    <w:rsid w:val="002D2D4D"/>
    <w:rsid w:val="002F1660"/>
    <w:rsid w:val="002F2DA0"/>
    <w:rsid w:val="002F3CE7"/>
    <w:rsid w:val="002F7EAB"/>
    <w:rsid w:val="003018DA"/>
    <w:rsid w:val="003031F0"/>
    <w:rsid w:val="00304932"/>
    <w:rsid w:val="00304A35"/>
    <w:rsid w:val="003052DB"/>
    <w:rsid w:val="003078E9"/>
    <w:rsid w:val="00315D52"/>
    <w:rsid w:val="003224A9"/>
    <w:rsid w:val="00323370"/>
    <w:rsid w:val="003262B5"/>
    <w:rsid w:val="00331265"/>
    <w:rsid w:val="00331BAB"/>
    <w:rsid w:val="00332EFA"/>
    <w:rsid w:val="003343AC"/>
    <w:rsid w:val="00334C79"/>
    <w:rsid w:val="00335272"/>
    <w:rsid w:val="0034194C"/>
    <w:rsid w:val="0034575A"/>
    <w:rsid w:val="00352471"/>
    <w:rsid w:val="003553AB"/>
    <w:rsid w:val="00367A14"/>
    <w:rsid w:val="00373634"/>
    <w:rsid w:val="00377199"/>
    <w:rsid w:val="0038727A"/>
    <w:rsid w:val="00391B15"/>
    <w:rsid w:val="00392792"/>
    <w:rsid w:val="00394D7E"/>
    <w:rsid w:val="003953CC"/>
    <w:rsid w:val="0039709B"/>
    <w:rsid w:val="003A4C60"/>
    <w:rsid w:val="003A72DB"/>
    <w:rsid w:val="003A7442"/>
    <w:rsid w:val="003B379A"/>
    <w:rsid w:val="003C4045"/>
    <w:rsid w:val="003C595F"/>
    <w:rsid w:val="003D7A71"/>
    <w:rsid w:val="003E1DAA"/>
    <w:rsid w:val="003F160E"/>
    <w:rsid w:val="003F24C3"/>
    <w:rsid w:val="003F4053"/>
    <w:rsid w:val="003F7A65"/>
    <w:rsid w:val="00401352"/>
    <w:rsid w:val="004028A4"/>
    <w:rsid w:val="0040479C"/>
    <w:rsid w:val="00406B6B"/>
    <w:rsid w:val="0040717D"/>
    <w:rsid w:val="00414F70"/>
    <w:rsid w:val="00416DED"/>
    <w:rsid w:val="00420C1C"/>
    <w:rsid w:val="00426F33"/>
    <w:rsid w:val="0043238B"/>
    <w:rsid w:val="00433604"/>
    <w:rsid w:val="00437F79"/>
    <w:rsid w:val="00446C42"/>
    <w:rsid w:val="00447C77"/>
    <w:rsid w:val="004536D2"/>
    <w:rsid w:val="00453F6B"/>
    <w:rsid w:val="0046078C"/>
    <w:rsid w:val="004635BF"/>
    <w:rsid w:val="00463D64"/>
    <w:rsid w:val="00465B1B"/>
    <w:rsid w:val="00472816"/>
    <w:rsid w:val="00472EF6"/>
    <w:rsid w:val="00476BE8"/>
    <w:rsid w:val="00476C18"/>
    <w:rsid w:val="0048397D"/>
    <w:rsid w:val="00486024"/>
    <w:rsid w:val="00486B6C"/>
    <w:rsid w:val="00490EAF"/>
    <w:rsid w:val="0049166F"/>
    <w:rsid w:val="004935FF"/>
    <w:rsid w:val="00495925"/>
    <w:rsid w:val="00495B0E"/>
    <w:rsid w:val="004A1594"/>
    <w:rsid w:val="004A1F5E"/>
    <w:rsid w:val="004B34EE"/>
    <w:rsid w:val="004C12E4"/>
    <w:rsid w:val="004D580E"/>
    <w:rsid w:val="004D791E"/>
    <w:rsid w:val="004E45DE"/>
    <w:rsid w:val="004E74C5"/>
    <w:rsid w:val="004E7EBC"/>
    <w:rsid w:val="004F580C"/>
    <w:rsid w:val="004F5BC3"/>
    <w:rsid w:val="0050735B"/>
    <w:rsid w:val="00513963"/>
    <w:rsid w:val="00514DC1"/>
    <w:rsid w:val="00514F75"/>
    <w:rsid w:val="00526DFC"/>
    <w:rsid w:val="00535CBB"/>
    <w:rsid w:val="0054371C"/>
    <w:rsid w:val="00551022"/>
    <w:rsid w:val="005518A7"/>
    <w:rsid w:val="005523B2"/>
    <w:rsid w:val="00552E36"/>
    <w:rsid w:val="0056547F"/>
    <w:rsid w:val="0056733F"/>
    <w:rsid w:val="00573086"/>
    <w:rsid w:val="0057318F"/>
    <w:rsid w:val="005737E4"/>
    <w:rsid w:val="00574A3B"/>
    <w:rsid w:val="0058326B"/>
    <w:rsid w:val="00583C41"/>
    <w:rsid w:val="00584C1C"/>
    <w:rsid w:val="00587714"/>
    <w:rsid w:val="00595891"/>
    <w:rsid w:val="00597BC2"/>
    <w:rsid w:val="005A3D37"/>
    <w:rsid w:val="005B5441"/>
    <w:rsid w:val="005B6369"/>
    <w:rsid w:val="005C4A78"/>
    <w:rsid w:val="005C573E"/>
    <w:rsid w:val="005D07E6"/>
    <w:rsid w:val="005D465F"/>
    <w:rsid w:val="005D4AC1"/>
    <w:rsid w:val="005D674E"/>
    <w:rsid w:val="005D72DB"/>
    <w:rsid w:val="005D7C3A"/>
    <w:rsid w:val="005E111C"/>
    <w:rsid w:val="005E1C09"/>
    <w:rsid w:val="005E2878"/>
    <w:rsid w:val="005E2F33"/>
    <w:rsid w:val="005E2FBE"/>
    <w:rsid w:val="005E3AC1"/>
    <w:rsid w:val="005E4988"/>
    <w:rsid w:val="005E4ADE"/>
    <w:rsid w:val="005E7F05"/>
    <w:rsid w:val="00605DFB"/>
    <w:rsid w:val="006163C9"/>
    <w:rsid w:val="00631054"/>
    <w:rsid w:val="00633436"/>
    <w:rsid w:val="00635963"/>
    <w:rsid w:val="00641D3E"/>
    <w:rsid w:val="0064791D"/>
    <w:rsid w:val="006618A3"/>
    <w:rsid w:val="0066705C"/>
    <w:rsid w:val="0066729A"/>
    <w:rsid w:val="006734A3"/>
    <w:rsid w:val="0067613B"/>
    <w:rsid w:val="0067757F"/>
    <w:rsid w:val="006807FA"/>
    <w:rsid w:val="00682FD5"/>
    <w:rsid w:val="0068434C"/>
    <w:rsid w:val="006848C4"/>
    <w:rsid w:val="00691D82"/>
    <w:rsid w:val="00694CCB"/>
    <w:rsid w:val="006953DE"/>
    <w:rsid w:val="006A0D2C"/>
    <w:rsid w:val="006A35E1"/>
    <w:rsid w:val="006B088D"/>
    <w:rsid w:val="006B63FA"/>
    <w:rsid w:val="006C265B"/>
    <w:rsid w:val="006C27B8"/>
    <w:rsid w:val="006C31C6"/>
    <w:rsid w:val="006C3C59"/>
    <w:rsid w:val="006D3FDC"/>
    <w:rsid w:val="006D5274"/>
    <w:rsid w:val="006D5F45"/>
    <w:rsid w:val="006D7265"/>
    <w:rsid w:val="006E3719"/>
    <w:rsid w:val="006E51FA"/>
    <w:rsid w:val="006F252E"/>
    <w:rsid w:val="006F33FE"/>
    <w:rsid w:val="006F3FF4"/>
    <w:rsid w:val="006F7BD1"/>
    <w:rsid w:val="0070077D"/>
    <w:rsid w:val="00700DF6"/>
    <w:rsid w:val="0070563D"/>
    <w:rsid w:val="00710EC6"/>
    <w:rsid w:val="00720FF4"/>
    <w:rsid w:val="00726427"/>
    <w:rsid w:val="00735333"/>
    <w:rsid w:val="00736BDE"/>
    <w:rsid w:val="007419B3"/>
    <w:rsid w:val="00743797"/>
    <w:rsid w:val="007473C3"/>
    <w:rsid w:val="00753C5D"/>
    <w:rsid w:val="00754E72"/>
    <w:rsid w:val="007575FA"/>
    <w:rsid w:val="007637C5"/>
    <w:rsid w:val="00766C0B"/>
    <w:rsid w:val="00780A8B"/>
    <w:rsid w:val="00780CB6"/>
    <w:rsid w:val="00780D33"/>
    <w:rsid w:val="007811FE"/>
    <w:rsid w:val="0078219F"/>
    <w:rsid w:val="00782A0E"/>
    <w:rsid w:val="00790393"/>
    <w:rsid w:val="007975D7"/>
    <w:rsid w:val="007A0EA4"/>
    <w:rsid w:val="007A1746"/>
    <w:rsid w:val="007A1835"/>
    <w:rsid w:val="007B26F2"/>
    <w:rsid w:val="007B3E17"/>
    <w:rsid w:val="007C004A"/>
    <w:rsid w:val="007C3A27"/>
    <w:rsid w:val="007D3636"/>
    <w:rsid w:val="007D4423"/>
    <w:rsid w:val="007E5E15"/>
    <w:rsid w:val="007E7EC1"/>
    <w:rsid w:val="007F02C1"/>
    <w:rsid w:val="007F44F2"/>
    <w:rsid w:val="007F509E"/>
    <w:rsid w:val="007F748E"/>
    <w:rsid w:val="00805893"/>
    <w:rsid w:val="0080613D"/>
    <w:rsid w:val="00806793"/>
    <w:rsid w:val="00807F0F"/>
    <w:rsid w:val="00811F85"/>
    <w:rsid w:val="00812716"/>
    <w:rsid w:val="008167C6"/>
    <w:rsid w:val="008240AE"/>
    <w:rsid w:val="00831A01"/>
    <w:rsid w:val="008333C8"/>
    <w:rsid w:val="00833443"/>
    <w:rsid w:val="00846BDA"/>
    <w:rsid w:val="00852520"/>
    <w:rsid w:val="00853292"/>
    <w:rsid w:val="00867D1C"/>
    <w:rsid w:val="0087006E"/>
    <w:rsid w:val="0087359B"/>
    <w:rsid w:val="00880931"/>
    <w:rsid w:val="00882DA3"/>
    <w:rsid w:val="00886AFA"/>
    <w:rsid w:val="00887F28"/>
    <w:rsid w:val="00890F9A"/>
    <w:rsid w:val="0089417E"/>
    <w:rsid w:val="00894637"/>
    <w:rsid w:val="008A55D7"/>
    <w:rsid w:val="008A7498"/>
    <w:rsid w:val="008B1036"/>
    <w:rsid w:val="008B1898"/>
    <w:rsid w:val="008B7DA4"/>
    <w:rsid w:val="008C4DFD"/>
    <w:rsid w:val="008D0526"/>
    <w:rsid w:val="008E0D45"/>
    <w:rsid w:val="008E5358"/>
    <w:rsid w:val="008E720E"/>
    <w:rsid w:val="0090656E"/>
    <w:rsid w:val="00913E3E"/>
    <w:rsid w:val="009141FB"/>
    <w:rsid w:val="009169F6"/>
    <w:rsid w:val="0092043B"/>
    <w:rsid w:val="00925D73"/>
    <w:rsid w:val="00926778"/>
    <w:rsid w:val="00931B76"/>
    <w:rsid w:val="00931FC2"/>
    <w:rsid w:val="00945622"/>
    <w:rsid w:val="009458E8"/>
    <w:rsid w:val="00945948"/>
    <w:rsid w:val="00947958"/>
    <w:rsid w:val="00950B16"/>
    <w:rsid w:val="00952983"/>
    <w:rsid w:val="00954C55"/>
    <w:rsid w:val="009565A2"/>
    <w:rsid w:val="00961A32"/>
    <w:rsid w:val="00965176"/>
    <w:rsid w:val="0097020E"/>
    <w:rsid w:val="00971E7F"/>
    <w:rsid w:val="00972F87"/>
    <w:rsid w:val="009754D2"/>
    <w:rsid w:val="00975636"/>
    <w:rsid w:val="0098135C"/>
    <w:rsid w:val="00981DB4"/>
    <w:rsid w:val="009855C3"/>
    <w:rsid w:val="009859E0"/>
    <w:rsid w:val="0098685B"/>
    <w:rsid w:val="009870FF"/>
    <w:rsid w:val="00987F8A"/>
    <w:rsid w:val="009A7F9E"/>
    <w:rsid w:val="009B6C0B"/>
    <w:rsid w:val="009B7017"/>
    <w:rsid w:val="009C213A"/>
    <w:rsid w:val="009C6662"/>
    <w:rsid w:val="009D308C"/>
    <w:rsid w:val="009D4E50"/>
    <w:rsid w:val="009E18CA"/>
    <w:rsid w:val="009E509A"/>
    <w:rsid w:val="009F3294"/>
    <w:rsid w:val="009F76AF"/>
    <w:rsid w:val="00A06DAA"/>
    <w:rsid w:val="00A170C1"/>
    <w:rsid w:val="00A17F18"/>
    <w:rsid w:val="00A208C6"/>
    <w:rsid w:val="00A21328"/>
    <w:rsid w:val="00A260AD"/>
    <w:rsid w:val="00A33934"/>
    <w:rsid w:val="00A33F55"/>
    <w:rsid w:val="00A400BB"/>
    <w:rsid w:val="00A40836"/>
    <w:rsid w:val="00A47CCD"/>
    <w:rsid w:val="00A52D3B"/>
    <w:rsid w:val="00A54AEB"/>
    <w:rsid w:val="00A575E7"/>
    <w:rsid w:val="00A71B2F"/>
    <w:rsid w:val="00A7495B"/>
    <w:rsid w:val="00A85B84"/>
    <w:rsid w:val="00A92D32"/>
    <w:rsid w:val="00A93C12"/>
    <w:rsid w:val="00AA276A"/>
    <w:rsid w:val="00AB0F3E"/>
    <w:rsid w:val="00AB50D8"/>
    <w:rsid w:val="00AC070A"/>
    <w:rsid w:val="00AC2096"/>
    <w:rsid w:val="00AC2B3B"/>
    <w:rsid w:val="00AC4611"/>
    <w:rsid w:val="00AC7258"/>
    <w:rsid w:val="00AD28E3"/>
    <w:rsid w:val="00AD2EA6"/>
    <w:rsid w:val="00AD3282"/>
    <w:rsid w:val="00AD4AA5"/>
    <w:rsid w:val="00AE0BA8"/>
    <w:rsid w:val="00AE15D2"/>
    <w:rsid w:val="00AE1B75"/>
    <w:rsid w:val="00AE4444"/>
    <w:rsid w:val="00AE550B"/>
    <w:rsid w:val="00AE6443"/>
    <w:rsid w:val="00AE74A7"/>
    <w:rsid w:val="00AF07F1"/>
    <w:rsid w:val="00AF206A"/>
    <w:rsid w:val="00AF46C4"/>
    <w:rsid w:val="00AF7A40"/>
    <w:rsid w:val="00B1401E"/>
    <w:rsid w:val="00B16780"/>
    <w:rsid w:val="00B16D27"/>
    <w:rsid w:val="00B20673"/>
    <w:rsid w:val="00B24EF8"/>
    <w:rsid w:val="00B3088D"/>
    <w:rsid w:val="00B31DDC"/>
    <w:rsid w:val="00B351B2"/>
    <w:rsid w:val="00B360F7"/>
    <w:rsid w:val="00B40F93"/>
    <w:rsid w:val="00B44EE9"/>
    <w:rsid w:val="00B45E42"/>
    <w:rsid w:val="00B45F67"/>
    <w:rsid w:val="00B531C9"/>
    <w:rsid w:val="00B543A5"/>
    <w:rsid w:val="00B54BE9"/>
    <w:rsid w:val="00B57EB9"/>
    <w:rsid w:val="00B61D02"/>
    <w:rsid w:val="00B64E5A"/>
    <w:rsid w:val="00B65743"/>
    <w:rsid w:val="00B678E0"/>
    <w:rsid w:val="00B67B17"/>
    <w:rsid w:val="00B72D02"/>
    <w:rsid w:val="00B73982"/>
    <w:rsid w:val="00B754E9"/>
    <w:rsid w:val="00B829C9"/>
    <w:rsid w:val="00B83EC2"/>
    <w:rsid w:val="00B85517"/>
    <w:rsid w:val="00B9590B"/>
    <w:rsid w:val="00BA18B5"/>
    <w:rsid w:val="00BA40EA"/>
    <w:rsid w:val="00BB1E5E"/>
    <w:rsid w:val="00BB3F4D"/>
    <w:rsid w:val="00BB5987"/>
    <w:rsid w:val="00BB6907"/>
    <w:rsid w:val="00BC11EC"/>
    <w:rsid w:val="00BC15B0"/>
    <w:rsid w:val="00BC457C"/>
    <w:rsid w:val="00BC7726"/>
    <w:rsid w:val="00BE04FC"/>
    <w:rsid w:val="00BE1E5A"/>
    <w:rsid w:val="00BE2616"/>
    <w:rsid w:val="00BF6552"/>
    <w:rsid w:val="00C074AC"/>
    <w:rsid w:val="00C105FD"/>
    <w:rsid w:val="00C12A7F"/>
    <w:rsid w:val="00C14078"/>
    <w:rsid w:val="00C2471D"/>
    <w:rsid w:val="00C263A0"/>
    <w:rsid w:val="00C26567"/>
    <w:rsid w:val="00C26866"/>
    <w:rsid w:val="00C26B1C"/>
    <w:rsid w:val="00C270C0"/>
    <w:rsid w:val="00C2772F"/>
    <w:rsid w:val="00C332B2"/>
    <w:rsid w:val="00C33599"/>
    <w:rsid w:val="00C3591C"/>
    <w:rsid w:val="00C46195"/>
    <w:rsid w:val="00C5049E"/>
    <w:rsid w:val="00C509BD"/>
    <w:rsid w:val="00C50D60"/>
    <w:rsid w:val="00C56167"/>
    <w:rsid w:val="00C63D65"/>
    <w:rsid w:val="00C75362"/>
    <w:rsid w:val="00C76B8F"/>
    <w:rsid w:val="00C907CF"/>
    <w:rsid w:val="00C90D69"/>
    <w:rsid w:val="00C921DB"/>
    <w:rsid w:val="00C926FB"/>
    <w:rsid w:val="00C92E0A"/>
    <w:rsid w:val="00C9659C"/>
    <w:rsid w:val="00CB2CE3"/>
    <w:rsid w:val="00CB410A"/>
    <w:rsid w:val="00CB6C85"/>
    <w:rsid w:val="00CD1FD5"/>
    <w:rsid w:val="00CD244F"/>
    <w:rsid w:val="00CE0204"/>
    <w:rsid w:val="00CF2D17"/>
    <w:rsid w:val="00CF4DBC"/>
    <w:rsid w:val="00D034F7"/>
    <w:rsid w:val="00D03DC5"/>
    <w:rsid w:val="00D103A2"/>
    <w:rsid w:val="00D11B3E"/>
    <w:rsid w:val="00D143A5"/>
    <w:rsid w:val="00D23AEC"/>
    <w:rsid w:val="00D305F6"/>
    <w:rsid w:val="00D3397F"/>
    <w:rsid w:val="00D36B9A"/>
    <w:rsid w:val="00D416B9"/>
    <w:rsid w:val="00D4186D"/>
    <w:rsid w:val="00D4778A"/>
    <w:rsid w:val="00D51968"/>
    <w:rsid w:val="00D57A05"/>
    <w:rsid w:val="00D61A93"/>
    <w:rsid w:val="00D633BC"/>
    <w:rsid w:val="00D63994"/>
    <w:rsid w:val="00D72E72"/>
    <w:rsid w:val="00D72FFC"/>
    <w:rsid w:val="00D74D33"/>
    <w:rsid w:val="00D7539A"/>
    <w:rsid w:val="00D812D3"/>
    <w:rsid w:val="00D85213"/>
    <w:rsid w:val="00D86031"/>
    <w:rsid w:val="00D861C5"/>
    <w:rsid w:val="00D94036"/>
    <w:rsid w:val="00D95830"/>
    <w:rsid w:val="00DA2BA7"/>
    <w:rsid w:val="00DA631E"/>
    <w:rsid w:val="00DA6864"/>
    <w:rsid w:val="00DB2D73"/>
    <w:rsid w:val="00DB39E0"/>
    <w:rsid w:val="00DB3DAD"/>
    <w:rsid w:val="00DC1F73"/>
    <w:rsid w:val="00DC1FEB"/>
    <w:rsid w:val="00DC265D"/>
    <w:rsid w:val="00DC2BEC"/>
    <w:rsid w:val="00DC3914"/>
    <w:rsid w:val="00DD782B"/>
    <w:rsid w:val="00DE044C"/>
    <w:rsid w:val="00DE5AF1"/>
    <w:rsid w:val="00DF4813"/>
    <w:rsid w:val="00DF7398"/>
    <w:rsid w:val="00DF7D8C"/>
    <w:rsid w:val="00E06973"/>
    <w:rsid w:val="00E07988"/>
    <w:rsid w:val="00E1034A"/>
    <w:rsid w:val="00E106DE"/>
    <w:rsid w:val="00E1370F"/>
    <w:rsid w:val="00E14B8D"/>
    <w:rsid w:val="00E16D0E"/>
    <w:rsid w:val="00E17082"/>
    <w:rsid w:val="00E31D4D"/>
    <w:rsid w:val="00E33C2E"/>
    <w:rsid w:val="00E341C6"/>
    <w:rsid w:val="00E34332"/>
    <w:rsid w:val="00E34A19"/>
    <w:rsid w:val="00E4091C"/>
    <w:rsid w:val="00E43624"/>
    <w:rsid w:val="00E54DBD"/>
    <w:rsid w:val="00E66B77"/>
    <w:rsid w:val="00E66F54"/>
    <w:rsid w:val="00E70D50"/>
    <w:rsid w:val="00E75050"/>
    <w:rsid w:val="00E75F11"/>
    <w:rsid w:val="00E77360"/>
    <w:rsid w:val="00E80D38"/>
    <w:rsid w:val="00E848B1"/>
    <w:rsid w:val="00E91D1C"/>
    <w:rsid w:val="00E972A4"/>
    <w:rsid w:val="00E97683"/>
    <w:rsid w:val="00EB04D6"/>
    <w:rsid w:val="00EB0886"/>
    <w:rsid w:val="00EB28EE"/>
    <w:rsid w:val="00EB39FC"/>
    <w:rsid w:val="00EB4663"/>
    <w:rsid w:val="00EC0F75"/>
    <w:rsid w:val="00EC210B"/>
    <w:rsid w:val="00EC42E6"/>
    <w:rsid w:val="00ED070E"/>
    <w:rsid w:val="00ED4742"/>
    <w:rsid w:val="00EE1531"/>
    <w:rsid w:val="00EE2268"/>
    <w:rsid w:val="00EE6BF9"/>
    <w:rsid w:val="00EF2815"/>
    <w:rsid w:val="00EF65FC"/>
    <w:rsid w:val="00F04A28"/>
    <w:rsid w:val="00F12654"/>
    <w:rsid w:val="00F14E69"/>
    <w:rsid w:val="00F173AB"/>
    <w:rsid w:val="00F20740"/>
    <w:rsid w:val="00F224E4"/>
    <w:rsid w:val="00F24FD9"/>
    <w:rsid w:val="00F25635"/>
    <w:rsid w:val="00F26927"/>
    <w:rsid w:val="00F40AC4"/>
    <w:rsid w:val="00F419F7"/>
    <w:rsid w:val="00F50D68"/>
    <w:rsid w:val="00F5147C"/>
    <w:rsid w:val="00F52526"/>
    <w:rsid w:val="00F52F71"/>
    <w:rsid w:val="00F54ECD"/>
    <w:rsid w:val="00F56013"/>
    <w:rsid w:val="00F67C69"/>
    <w:rsid w:val="00F71D6C"/>
    <w:rsid w:val="00F76C72"/>
    <w:rsid w:val="00F803F5"/>
    <w:rsid w:val="00F80502"/>
    <w:rsid w:val="00F81CA1"/>
    <w:rsid w:val="00F82AE1"/>
    <w:rsid w:val="00F9071C"/>
    <w:rsid w:val="00FA20D4"/>
    <w:rsid w:val="00FB60F7"/>
    <w:rsid w:val="00FC5DA9"/>
    <w:rsid w:val="00FC65E0"/>
    <w:rsid w:val="00FD0704"/>
    <w:rsid w:val="00FD0C76"/>
    <w:rsid w:val="00FD1C6C"/>
    <w:rsid w:val="00FD2C6A"/>
    <w:rsid w:val="00FD3E41"/>
    <w:rsid w:val="00FE5C68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33"/>
    <w:pPr>
      <w:spacing w:after="120"/>
    </w:pPr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61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780D33"/>
    <w:pPr>
      <w:keepNext/>
      <w:tabs>
        <w:tab w:val="left" w:pos="720"/>
      </w:tabs>
      <w:spacing w:after="240"/>
      <w:jc w:val="both"/>
      <w:outlineLvl w:val="1"/>
    </w:pPr>
    <w:rPr>
      <w:rFonts w:cs="Arial"/>
      <w:b/>
      <w:bCs/>
      <w:color w:val="0000FF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4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1DDC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780D33"/>
    <w:rPr>
      <w:rFonts w:ascii="Comic Sans MS" w:eastAsia="Times New Roman" w:hAnsi="Comic Sans MS" w:cs="Arial"/>
      <w:b/>
      <w:bCs/>
      <w:noProof/>
      <w:color w:val="0000FF"/>
      <w:sz w:val="24"/>
      <w:szCs w:val="24"/>
      <w:lang w:val="en-GB"/>
    </w:rPr>
  </w:style>
  <w:style w:type="character" w:customStyle="1" w:styleId="Balk1Char">
    <w:name w:val="Başlık 1 Char"/>
    <w:link w:val="Balk1"/>
    <w:uiPriority w:val="9"/>
    <w:rsid w:val="00C46195"/>
    <w:rPr>
      <w:rFonts w:ascii="Cambria" w:eastAsia="Times New Roman" w:hAnsi="Cambria" w:cs="Times New Roman"/>
      <w:b/>
      <w:bCs/>
      <w:noProof/>
      <w:kern w:val="32"/>
      <w:sz w:val="32"/>
      <w:szCs w:val="32"/>
      <w:lang w:val="en-GB" w:eastAsia="en-US"/>
    </w:rPr>
  </w:style>
  <w:style w:type="paragraph" w:styleId="DipnotMetni">
    <w:name w:val="footnote text"/>
    <w:aliases w:val="Text pozn,Text poznámky pod čiarou 007,_Poznámka pod čiarou"/>
    <w:basedOn w:val="Normal"/>
    <w:link w:val="DipnotMetniChar"/>
    <w:semiHidden/>
    <w:rsid w:val="00C46195"/>
    <w:rPr>
      <w:sz w:val="20"/>
      <w:szCs w:val="20"/>
    </w:rPr>
  </w:style>
  <w:style w:type="character" w:customStyle="1" w:styleId="DipnotMetniChar">
    <w:name w:val="Dipnot Metni Char"/>
    <w:aliases w:val="Text pozn Char,Text poznámky pod čiarou 007 Char,_Poznámka pod čiarou Char"/>
    <w:link w:val="DipnotMetni"/>
    <w:semiHidden/>
    <w:rsid w:val="00C46195"/>
    <w:rPr>
      <w:rFonts w:ascii="Comic Sans MS" w:eastAsia="Times New Roman" w:hAnsi="Comic Sans MS"/>
      <w:noProof/>
      <w:lang w:val="en-GB" w:eastAsia="en-US"/>
    </w:rPr>
  </w:style>
  <w:style w:type="character" w:styleId="DipnotBavurusu">
    <w:name w:val="footnote reference"/>
    <w:semiHidden/>
    <w:rsid w:val="00C46195"/>
    <w:rPr>
      <w:vertAlign w:val="superscript"/>
    </w:rPr>
  </w:style>
  <w:style w:type="paragraph" w:styleId="GvdeMetni3">
    <w:name w:val="Body Text 3"/>
    <w:basedOn w:val="Normal"/>
    <w:link w:val="GvdeMetni3Char"/>
    <w:rsid w:val="00C46195"/>
    <w:pPr>
      <w:spacing w:after="240"/>
      <w:jc w:val="both"/>
    </w:pPr>
    <w:rPr>
      <w:rFonts w:ascii="Arial" w:hAnsi="Arial" w:cs="Arial"/>
      <w:sz w:val="32"/>
      <w:szCs w:val="32"/>
    </w:rPr>
  </w:style>
  <w:style w:type="character" w:customStyle="1" w:styleId="GvdeMetni3Char">
    <w:name w:val="Gövde Metni 3 Char"/>
    <w:link w:val="GvdeMetni3"/>
    <w:rsid w:val="00C46195"/>
    <w:rPr>
      <w:rFonts w:ascii="Arial" w:eastAsia="Times New Roman" w:hAnsi="Arial" w:cs="Arial"/>
      <w:noProof/>
      <w:sz w:val="32"/>
      <w:szCs w:val="32"/>
      <w:lang w:val="en-GB" w:eastAsia="en-US"/>
    </w:rPr>
  </w:style>
  <w:style w:type="paragraph" w:styleId="stbilgi">
    <w:name w:val="header"/>
    <w:basedOn w:val="Normal"/>
    <w:link w:val="stbilgiChar"/>
    <w:uiPriority w:val="99"/>
    <w:rsid w:val="00C46195"/>
    <w:pPr>
      <w:tabs>
        <w:tab w:val="center" w:pos="4320"/>
        <w:tab w:val="right" w:pos="8640"/>
      </w:tabs>
    </w:pPr>
  </w:style>
  <w:style w:type="character" w:customStyle="1" w:styleId="stbilgiChar">
    <w:name w:val="Üstbilgi Char"/>
    <w:link w:val="stbilgi"/>
    <w:uiPriority w:val="99"/>
    <w:rsid w:val="00C4619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5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575E7"/>
    <w:rPr>
      <w:rFonts w:ascii="Tahoma" w:eastAsia="Times New Roman" w:hAnsi="Tahoma" w:cs="Tahoma"/>
      <w:noProof/>
      <w:sz w:val="16"/>
      <w:szCs w:val="16"/>
      <w:lang w:val="en-GB" w:eastAsia="en-US"/>
    </w:rPr>
  </w:style>
  <w:style w:type="character" w:customStyle="1" w:styleId="Balk3Char">
    <w:name w:val="Başlık 3 Char"/>
    <w:link w:val="Balk3"/>
    <w:uiPriority w:val="9"/>
    <w:semiHidden/>
    <w:rsid w:val="001E2476"/>
    <w:rPr>
      <w:rFonts w:ascii="Cambria" w:eastAsia="Times New Roman" w:hAnsi="Cambria" w:cs="Times New Roman"/>
      <w:b/>
      <w:bCs/>
      <w:noProof/>
      <w:sz w:val="26"/>
      <w:szCs w:val="26"/>
      <w:lang w:val="en-GB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E2476"/>
  </w:style>
  <w:style w:type="character" w:customStyle="1" w:styleId="GvdeMetniChar">
    <w:name w:val="Gövde Metni Char"/>
    <w:link w:val="GvdeMetni"/>
    <w:uiPriority w:val="99"/>
    <w:semiHidden/>
    <w:rsid w:val="001E2476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Altbilgi">
    <w:name w:val="footer"/>
    <w:basedOn w:val="Normal"/>
    <w:link w:val="AltbilgiChar"/>
    <w:uiPriority w:val="99"/>
    <w:unhideWhenUsed/>
    <w:rsid w:val="003F7A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F7A6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B65743"/>
    <w:pPr>
      <w:spacing w:after="200" w:line="276" w:lineRule="auto"/>
      <w:ind w:left="720"/>
      <w:contextualSpacing/>
    </w:pPr>
    <w:rPr>
      <w:rFonts w:ascii="Calibri" w:eastAsia="Calibri" w:hAnsi="Calibri"/>
      <w:noProof w:val="0"/>
      <w:szCs w:val="22"/>
      <w:lang w:val="tr-TR"/>
    </w:rPr>
  </w:style>
  <w:style w:type="table" w:styleId="TabloKlavuzu">
    <w:name w:val="Table Grid"/>
    <w:basedOn w:val="NormalTablo"/>
    <w:uiPriority w:val="59"/>
    <w:rsid w:val="0029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link w:val="Balk8"/>
    <w:rsid w:val="00B31DDC"/>
    <w:rPr>
      <w:rFonts w:ascii="Calibri" w:eastAsia="Times New Roman" w:hAnsi="Calibri" w:cs="Times New Roman"/>
      <w:i/>
      <w:iCs/>
      <w:noProof/>
      <w:sz w:val="24"/>
      <w:szCs w:val="24"/>
      <w:lang w:val="en-GB" w:eastAsia="en-US"/>
    </w:rPr>
  </w:style>
  <w:style w:type="character" w:styleId="Kpr">
    <w:name w:val="Hyperlink"/>
    <w:basedOn w:val="VarsaylanParagrafYazTipi"/>
    <w:uiPriority w:val="99"/>
    <w:unhideWhenUsed/>
    <w:rsid w:val="00240DBA"/>
    <w:rPr>
      <w:color w:val="0563C1" w:themeColor="hyperlink"/>
      <w:u w:val="single"/>
    </w:rPr>
  </w:style>
  <w:style w:type="paragraph" w:styleId="KonuBal">
    <w:name w:val="Title"/>
    <w:basedOn w:val="Normal"/>
    <w:link w:val="KonuBalChar"/>
    <w:qFormat/>
    <w:rsid w:val="00472EF6"/>
    <w:pPr>
      <w:spacing w:after="0"/>
      <w:jc w:val="center"/>
    </w:pPr>
    <w:rPr>
      <w:rFonts w:ascii="Arial Narrow" w:hAnsi="Arial Narrow"/>
      <w:b/>
      <w:bCs/>
      <w:noProof w:val="0"/>
      <w:sz w:val="36"/>
      <w:lang w:val="hu-HU" w:eastAsia="hu-HU"/>
    </w:rPr>
  </w:style>
  <w:style w:type="character" w:customStyle="1" w:styleId="KonuBalChar">
    <w:name w:val="Konu Başlığı Char"/>
    <w:basedOn w:val="VarsaylanParagrafYazTipi"/>
    <w:link w:val="KonuBal"/>
    <w:rsid w:val="00472EF6"/>
    <w:rPr>
      <w:rFonts w:ascii="Arial Narrow" w:eastAsia="Times New Roman" w:hAnsi="Arial Narrow"/>
      <w:b/>
      <w:bCs/>
      <w:sz w:val="36"/>
      <w:szCs w:val="24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33"/>
    <w:pPr>
      <w:spacing w:after="120"/>
    </w:pPr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61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780D33"/>
    <w:pPr>
      <w:keepNext/>
      <w:tabs>
        <w:tab w:val="left" w:pos="720"/>
      </w:tabs>
      <w:spacing w:after="240"/>
      <w:jc w:val="both"/>
      <w:outlineLvl w:val="1"/>
    </w:pPr>
    <w:rPr>
      <w:rFonts w:cs="Arial"/>
      <w:b/>
      <w:bCs/>
      <w:color w:val="0000FF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4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1DDC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780D33"/>
    <w:rPr>
      <w:rFonts w:ascii="Comic Sans MS" w:eastAsia="Times New Roman" w:hAnsi="Comic Sans MS" w:cs="Arial"/>
      <w:b/>
      <w:bCs/>
      <w:noProof/>
      <w:color w:val="0000FF"/>
      <w:sz w:val="24"/>
      <w:szCs w:val="24"/>
      <w:lang w:val="en-GB"/>
    </w:rPr>
  </w:style>
  <w:style w:type="character" w:customStyle="1" w:styleId="Balk1Char">
    <w:name w:val="Başlık 1 Char"/>
    <w:link w:val="Balk1"/>
    <w:uiPriority w:val="9"/>
    <w:rsid w:val="00C46195"/>
    <w:rPr>
      <w:rFonts w:ascii="Cambria" w:eastAsia="Times New Roman" w:hAnsi="Cambria" w:cs="Times New Roman"/>
      <w:b/>
      <w:bCs/>
      <w:noProof/>
      <w:kern w:val="32"/>
      <w:sz w:val="32"/>
      <w:szCs w:val="32"/>
      <w:lang w:val="en-GB" w:eastAsia="en-US"/>
    </w:rPr>
  </w:style>
  <w:style w:type="paragraph" w:styleId="DipnotMetni">
    <w:name w:val="footnote text"/>
    <w:aliases w:val="Text pozn,Text poznámky pod čiarou 007,_Poznámka pod čiarou"/>
    <w:basedOn w:val="Normal"/>
    <w:link w:val="DipnotMetniChar"/>
    <w:semiHidden/>
    <w:rsid w:val="00C46195"/>
    <w:rPr>
      <w:sz w:val="20"/>
      <w:szCs w:val="20"/>
    </w:rPr>
  </w:style>
  <w:style w:type="character" w:customStyle="1" w:styleId="DipnotMetniChar">
    <w:name w:val="Dipnot Metni Char"/>
    <w:aliases w:val="Text pozn Char,Text poznámky pod čiarou 007 Char,_Poznámka pod čiarou Char"/>
    <w:link w:val="DipnotMetni"/>
    <w:semiHidden/>
    <w:rsid w:val="00C46195"/>
    <w:rPr>
      <w:rFonts w:ascii="Comic Sans MS" w:eastAsia="Times New Roman" w:hAnsi="Comic Sans MS"/>
      <w:noProof/>
      <w:lang w:val="en-GB" w:eastAsia="en-US"/>
    </w:rPr>
  </w:style>
  <w:style w:type="character" w:styleId="DipnotBavurusu">
    <w:name w:val="footnote reference"/>
    <w:semiHidden/>
    <w:rsid w:val="00C46195"/>
    <w:rPr>
      <w:vertAlign w:val="superscript"/>
    </w:rPr>
  </w:style>
  <w:style w:type="paragraph" w:styleId="GvdeMetni3">
    <w:name w:val="Body Text 3"/>
    <w:basedOn w:val="Normal"/>
    <w:link w:val="GvdeMetni3Char"/>
    <w:rsid w:val="00C46195"/>
    <w:pPr>
      <w:spacing w:after="240"/>
      <w:jc w:val="both"/>
    </w:pPr>
    <w:rPr>
      <w:rFonts w:ascii="Arial" w:hAnsi="Arial" w:cs="Arial"/>
      <w:sz w:val="32"/>
      <w:szCs w:val="32"/>
    </w:rPr>
  </w:style>
  <w:style w:type="character" w:customStyle="1" w:styleId="GvdeMetni3Char">
    <w:name w:val="Gövde Metni 3 Char"/>
    <w:link w:val="GvdeMetni3"/>
    <w:rsid w:val="00C46195"/>
    <w:rPr>
      <w:rFonts w:ascii="Arial" w:eastAsia="Times New Roman" w:hAnsi="Arial" w:cs="Arial"/>
      <w:noProof/>
      <w:sz w:val="32"/>
      <w:szCs w:val="32"/>
      <w:lang w:val="en-GB" w:eastAsia="en-US"/>
    </w:rPr>
  </w:style>
  <w:style w:type="paragraph" w:styleId="stbilgi">
    <w:name w:val="header"/>
    <w:basedOn w:val="Normal"/>
    <w:link w:val="stbilgiChar"/>
    <w:uiPriority w:val="99"/>
    <w:rsid w:val="00C46195"/>
    <w:pPr>
      <w:tabs>
        <w:tab w:val="center" w:pos="4320"/>
        <w:tab w:val="right" w:pos="8640"/>
      </w:tabs>
    </w:pPr>
  </w:style>
  <w:style w:type="character" w:customStyle="1" w:styleId="stbilgiChar">
    <w:name w:val="Üstbilgi Char"/>
    <w:link w:val="stbilgi"/>
    <w:uiPriority w:val="99"/>
    <w:rsid w:val="00C4619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5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575E7"/>
    <w:rPr>
      <w:rFonts w:ascii="Tahoma" w:eastAsia="Times New Roman" w:hAnsi="Tahoma" w:cs="Tahoma"/>
      <w:noProof/>
      <w:sz w:val="16"/>
      <w:szCs w:val="16"/>
      <w:lang w:val="en-GB" w:eastAsia="en-US"/>
    </w:rPr>
  </w:style>
  <w:style w:type="character" w:customStyle="1" w:styleId="Balk3Char">
    <w:name w:val="Başlık 3 Char"/>
    <w:link w:val="Balk3"/>
    <w:uiPriority w:val="9"/>
    <w:semiHidden/>
    <w:rsid w:val="001E2476"/>
    <w:rPr>
      <w:rFonts w:ascii="Cambria" w:eastAsia="Times New Roman" w:hAnsi="Cambria" w:cs="Times New Roman"/>
      <w:b/>
      <w:bCs/>
      <w:noProof/>
      <w:sz w:val="26"/>
      <w:szCs w:val="26"/>
      <w:lang w:val="en-GB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E2476"/>
  </w:style>
  <w:style w:type="character" w:customStyle="1" w:styleId="GvdeMetniChar">
    <w:name w:val="Gövde Metni Char"/>
    <w:link w:val="GvdeMetni"/>
    <w:uiPriority w:val="99"/>
    <w:semiHidden/>
    <w:rsid w:val="001E2476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Altbilgi">
    <w:name w:val="footer"/>
    <w:basedOn w:val="Normal"/>
    <w:link w:val="AltbilgiChar"/>
    <w:uiPriority w:val="99"/>
    <w:unhideWhenUsed/>
    <w:rsid w:val="003F7A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F7A6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B65743"/>
    <w:pPr>
      <w:spacing w:after="200" w:line="276" w:lineRule="auto"/>
      <w:ind w:left="720"/>
      <w:contextualSpacing/>
    </w:pPr>
    <w:rPr>
      <w:rFonts w:ascii="Calibri" w:eastAsia="Calibri" w:hAnsi="Calibri"/>
      <w:noProof w:val="0"/>
      <w:szCs w:val="22"/>
      <w:lang w:val="tr-TR"/>
    </w:rPr>
  </w:style>
  <w:style w:type="table" w:styleId="TabloKlavuzu">
    <w:name w:val="Table Grid"/>
    <w:basedOn w:val="NormalTablo"/>
    <w:uiPriority w:val="59"/>
    <w:rsid w:val="0029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link w:val="Balk8"/>
    <w:rsid w:val="00B31DDC"/>
    <w:rPr>
      <w:rFonts w:ascii="Calibri" w:eastAsia="Times New Roman" w:hAnsi="Calibri" w:cs="Times New Roman"/>
      <w:i/>
      <w:iCs/>
      <w:noProof/>
      <w:sz w:val="24"/>
      <w:szCs w:val="24"/>
      <w:lang w:val="en-GB" w:eastAsia="en-US"/>
    </w:rPr>
  </w:style>
  <w:style w:type="character" w:styleId="Kpr">
    <w:name w:val="Hyperlink"/>
    <w:basedOn w:val="VarsaylanParagrafYazTipi"/>
    <w:uiPriority w:val="99"/>
    <w:unhideWhenUsed/>
    <w:rsid w:val="00240DBA"/>
    <w:rPr>
      <w:color w:val="0563C1" w:themeColor="hyperlink"/>
      <w:u w:val="single"/>
    </w:rPr>
  </w:style>
  <w:style w:type="paragraph" w:styleId="KonuBal">
    <w:name w:val="Title"/>
    <w:basedOn w:val="Normal"/>
    <w:link w:val="KonuBalChar"/>
    <w:qFormat/>
    <w:rsid w:val="00472EF6"/>
    <w:pPr>
      <w:spacing w:after="0"/>
      <w:jc w:val="center"/>
    </w:pPr>
    <w:rPr>
      <w:rFonts w:ascii="Arial Narrow" w:hAnsi="Arial Narrow"/>
      <w:b/>
      <w:bCs/>
      <w:noProof w:val="0"/>
      <w:sz w:val="36"/>
      <w:lang w:val="hu-HU" w:eastAsia="hu-HU"/>
    </w:rPr>
  </w:style>
  <w:style w:type="character" w:customStyle="1" w:styleId="KonuBalChar">
    <w:name w:val="Konu Başlığı Char"/>
    <w:basedOn w:val="VarsaylanParagrafYazTipi"/>
    <w:link w:val="KonuBal"/>
    <w:rsid w:val="00472EF6"/>
    <w:rPr>
      <w:rFonts w:ascii="Arial Narrow" w:eastAsia="Times New Roman" w:hAnsi="Arial Narrow"/>
      <w:b/>
      <w:bCs/>
      <w:sz w:val="36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TKDK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mustafa.yoruk</dc:creator>
  <cp:lastModifiedBy>Mustafa Yörük</cp:lastModifiedBy>
  <cp:revision>8</cp:revision>
  <cp:lastPrinted>2010-07-15T17:09:00Z</cp:lastPrinted>
  <dcterms:created xsi:type="dcterms:W3CDTF">2017-06-14T10:49:00Z</dcterms:created>
  <dcterms:modified xsi:type="dcterms:W3CDTF">2017-06-14T11:07:00Z</dcterms:modified>
</cp:coreProperties>
</file>