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986"/>
        <w:gridCol w:w="3437"/>
        <w:gridCol w:w="1666"/>
        <w:gridCol w:w="1275"/>
        <w:gridCol w:w="1985"/>
      </w:tblGrid>
      <w:tr w:rsidR="00D95A1C" w:rsidRPr="00445245" w:rsidTr="0088070E">
        <w:tc>
          <w:tcPr>
            <w:tcW w:w="1986" w:type="dxa"/>
          </w:tcPr>
          <w:p w:rsidR="00D95A1C" w:rsidRPr="00AE1D26" w:rsidRDefault="00D95A1C" w:rsidP="0088070E">
            <w:pPr>
              <w:rPr>
                <w:rFonts w:ascii="Garamond" w:hAnsi="Garamond" w:cstheme="minorHAnsi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Garamond" w:hAnsi="Garamond" w:cstheme="minorHAnsi"/>
                <w:b/>
                <w:sz w:val="24"/>
                <w:szCs w:val="24"/>
              </w:rPr>
              <w:t>FORM I</w:t>
            </w:r>
          </w:p>
        </w:tc>
        <w:tc>
          <w:tcPr>
            <w:tcW w:w="8363" w:type="dxa"/>
            <w:gridSpan w:val="4"/>
          </w:tcPr>
          <w:p w:rsidR="00D95A1C" w:rsidRPr="00AE1D26" w:rsidRDefault="00D95A1C" w:rsidP="00D95A1C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 w:cstheme="minorHAnsi"/>
                <w:b/>
                <w:sz w:val="24"/>
                <w:szCs w:val="24"/>
              </w:rPr>
              <w:t>…</w:t>
            </w:r>
            <w:r w:rsidRPr="00AE1D26">
              <w:rPr>
                <w:rFonts w:ascii="Garamond" w:hAnsi="Garamond" w:cstheme="minorHAnsi"/>
                <w:b/>
                <w:sz w:val="24"/>
                <w:szCs w:val="24"/>
              </w:rPr>
              <w:t>……</w:t>
            </w:r>
            <w:proofErr w:type="gramEnd"/>
            <w:r w:rsidRPr="00AE1D26">
              <w:rPr>
                <w:rFonts w:ascii="Garamond" w:hAnsi="Garamond" w:cstheme="minorHAnsi"/>
                <w:b/>
                <w:sz w:val="24"/>
                <w:szCs w:val="24"/>
              </w:rPr>
              <w:t xml:space="preserve"> YEREL EYLEM GRUBU</w:t>
            </w:r>
          </w:p>
          <w:p w:rsidR="00D95A1C" w:rsidRPr="00AE1D26" w:rsidRDefault="00D95A1C" w:rsidP="007D062C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AE1D26">
              <w:rPr>
                <w:rFonts w:ascii="Garamond" w:hAnsi="Garamond" w:cstheme="minorHAnsi"/>
                <w:b/>
                <w:sz w:val="24"/>
                <w:szCs w:val="24"/>
              </w:rPr>
              <w:t>MÜDÜR</w:t>
            </w:r>
            <w:r>
              <w:rPr>
                <w:rFonts w:ascii="Garamond" w:hAnsi="Garamond" w:cstheme="minorHAnsi"/>
                <w:b/>
                <w:sz w:val="24"/>
                <w:szCs w:val="24"/>
              </w:rPr>
              <w:t xml:space="preserve"> ADAYLARI İÇİN </w:t>
            </w:r>
            <w:r w:rsidRPr="00AE1D26">
              <w:rPr>
                <w:rFonts w:ascii="Garamond" w:hAnsi="Garamond" w:cstheme="minorHAnsi"/>
                <w:b/>
                <w:sz w:val="24"/>
                <w:szCs w:val="24"/>
              </w:rPr>
              <w:t xml:space="preserve">DEĞERLENDİRME </w:t>
            </w:r>
            <w:r w:rsidR="007D062C">
              <w:rPr>
                <w:rFonts w:ascii="Garamond" w:hAnsi="Garamond" w:cstheme="minorHAnsi"/>
                <w:b/>
                <w:sz w:val="24"/>
                <w:szCs w:val="24"/>
              </w:rPr>
              <w:t>FORMU</w:t>
            </w:r>
          </w:p>
        </w:tc>
      </w:tr>
      <w:tr w:rsidR="00D95A1C" w:rsidRPr="00445245" w:rsidTr="0088070E">
        <w:trPr>
          <w:trHeight w:val="173"/>
        </w:trPr>
        <w:tc>
          <w:tcPr>
            <w:tcW w:w="10349" w:type="dxa"/>
            <w:gridSpan w:val="5"/>
            <w:tcBorders>
              <w:bottom w:val="single" w:sz="4" w:space="0" w:color="auto"/>
            </w:tcBorders>
          </w:tcPr>
          <w:p w:rsidR="00D95A1C" w:rsidRPr="00AE1D26" w:rsidRDefault="00D95A1C" w:rsidP="0088070E">
            <w:pPr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</w:tr>
      <w:tr w:rsidR="00D95A1C" w:rsidRPr="00445245" w:rsidTr="0088070E">
        <w:trPr>
          <w:trHeight w:val="547"/>
        </w:trPr>
        <w:tc>
          <w:tcPr>
            <w:tcW w:w="10349" w:type="dxa"/>
            <w:gridSpan w:val="5"/>
            <w:shd w:val="clear" w:color="auto" w:fill="auto"/>
            <w:vAlign w:val="center"/>
          </w:tcPr>
          <w:p w:rsidR="00D95A1C" w:rsidRPr="00AE1D26" w:rsidRDefault="00D95A1C" w:rsidP="0088070E">
            <w:pPr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AE1D26">
              <w:rPr>
                <w:rFonts w:ascii="Garamond" w:hAnsi="Garamond" w:cstheme="minorHAnsi"/>
                <w:b/>
                <w:sz w:val="24"/>
                <w:szCs w:val="24"/>
              </w:rPr>
              <w:t>I.ADAY ve BAŞVURU BİLGİLERİ</w:t>
            </w:r>
          </w:p>
        </w:tc>
      </w:tr>
      <w:tr w:rsidR="00D95A1C" w:rsidRPr="00445245" w:rsidTr="0088070E">
        <w:tc>
          <w:tcPr>
            <w:tcW w:w="1986" w:type="dxa"/>
          </w:tcPr>
          <w:p w:rsidR="00D95A1C" w:rsidRPr="00AE1D26" w:rsidRDefault="00D95A1C" w:rsidP="0088070E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AE1D26">
              <w:rPr>
                <w:rFonts w:ascii="Garamond" w:hAnsi="Garamond" w:cstheme="minorHAnsi"/>
                <w:sz w:val="24"/>
                <w:szCs w:val="24"/>
              </w:rPr>
              <w:t>Adı ve Soyadı</w:t>
            </w:r>
          </w:p>
        </w:tc>
        <w:tc>
          <w:tcPr>
            <w:tcW w:w="3437" w:type="dxa"/>
          </w:tcPr>
          <w:p w:rsidR="00D95A1C" w:rsidRPr="00AE1D26" w:rsidRDefault="00D95A1C" w:rsidP="0088070E">
            <w:pPr>
              <w:rPr>
                <w:rFonts w:ascii="Garamond" w:hAnsi="Garamond" w:cstheme="minorHAnsi"/>
                <w:sz w:val="24"/>
                <w:szCs w:val="24"/>
              </w:rPr>
            </w:pPr>
          </w:p>
          <w:p w:rsidR="00D95A1C" w:rsidRPr="00AE1D26" w:rsidRDefault="00D95A1C" w:rsidP="0088070E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666" w:type="dxa"/>
          </w:tcPr>
          <w:p w:rsidR="00D95A1C" w:rsidRPr="00AE1D26" w:rsidRDefault="00D95A1C" w:rsidP="0088070E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AE1D26">
              <w:rPr>
                <w:rFonts w:ascii="Garamond" w:hAnsi="Garamond" w:cstheme="minorHAnsi"/>
                <w:sz w:val="24"/>
                <w:szCs w:val="24"/>
              </w:rPr>
              <w:t xml:space="preserve">Başvurduğu </w:t>
            </w:r>
          </w:p>
          <w:p w:rsidR="00D95A1C" w:rsidRPr="00AE1D26" w:rsidRDefault="00D95A1C" w:rsidP="0088070E">
            <w:pPr>
              <w:rPr>
                <w:rFonts w:ascii="Garamond" w:hAnsi="Garamond" w:cstheme="minorHAnsi"/>
                <w:sz w:val="24"/>
                <w:szCs w:val="24"/>
              </w:rPr>
            </w:pPr>
            <w:r w:rsidRPr="00AE1D26">
              <w:rPr>
                <w:rFonts w:ascii="Garamond" w:hAnsi="Garamond" w:cstheme="minorHAnsi"/>
                <w:sz w:val="24"/>
                <w:szCs w:val="24"/>
              </w:rPr>
              <w:t>Pozisyon</w:t>
            </w:r>
          </w:p>
        </w:tc>
        <w:tc>
          <w:tcPr>
            <w:tcW w:w="3260" w:type="dxa"/>
            <w:gridSpan w:val="2"/>
          </w:tcPr>
          <w:p w:rsidR="00D95A1C" w:rsidRPr="00AE1D26" w:rsidRDefault="00D95A1C" w:rsidP="0088070E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D95A1C" w:rsidRPr="00445245" w:rsidTr="0088070E">
        <w:trPr>
          <w:trHeight w:val="513"/>
        </w:trPr>
        <w:tc>
          <w:tcPr>
            <w:tcW w:w="10349" w:type="dxa"/>
            <w:gridSpan w:val="5"/>
            <w:shd w:val="clear" w:color="auto" w:fill="auto"/>
            <w:vAlign w:val="center"/>
          </w:tcPr>
          <w:p w:rsidR="00D95A1C" w:rsidRPr="00AE1D26" w:rsidRDefault="00D95A1C" w:rsidP="0088070E">
            <w:pPr>
              <w:ind w:right="-52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AE1D26">
              <w:rPr>
                <w:rFonts w:ascii="Garamond" w:hAnsi="Garamond" w:cstheme="minorHAnsi"/>
                <w:b/>
                <w:sz w:val="24"/>
                <w:szCs w:val="24"/>
              </w:rPr>
              <w:t>II. DEĞERLENDİRME BİLGİLERİ</w:t>
            </w:r>
          </w:p>
        </w:tc>
      </w:tr>
      <w:tr w:rsidR="00D95A1C" w:rsidRPr="00445245" w:rsidTr="0088070E">
        <w:tc>
          <w:tcPr>
            <w:tcW w:w="8364" w:type="dxa"/>
            <w:gridSpan w:val="4"/>
          </w:tcPr>
          <w:p w:rsidR="00D95A1C" w:rsidRPr="00AE1D26" w:rsidRDefault="00D95A1C" w:rsidP="0088070E">
            <w:pPr>
              <w:rPr>
                <w:rFonts w:ascii="Garamond" w:hAnsi="Garamond" w:cstheme="minorHAnsi"/>
                <w:b/>
                <w:noProof/>
                <w:sz w:val="24"/>
                <w:szCs w:val="24"/>
                <w:lang w:eastAsia="tr-TR"/>
              </w:rPr>
            </w:pPr>
            <w:r w:rsidRPr="00AE1D26">
              <w:rPr>
                <w:rFonts w:ascii="Garamond" w:hAnsi="Garamond" w:cstheme="minorHAnsi"/>
                <w:b/>
                <w:noProof/>
                <w:sz w:val="24"/>
                <w:szCs w:val="24"/>
                <w:lang w:eastAsia="tr-TR"/>
              </w:rPr>
              <w:t xml:space="preserve">A. UYGUNLUK KRİTERLERİNİN DEĞERLENDİRİLMESİ </w:t>
            </w:r>
          </w:p>
          <w:p w:rsidR="00D95A1C" w:rsidRPr="00AE1D26" w:rsidRDefault="00D95A1C" w:rsidP="0088070E">
            <w:pPr>
              <w:rPr>
                <w:rFonts w:ascii="Garamond" w:hAnsi="Garamond" w:cstheme="minorHAnsi"/>
                <w:noProof/>
                <w:sz w:val="24"/>
                <w:szCs w:val="24"/>
                <w:lang w:eastAsia="tr-TR"/>
              </w:rPr>
            </w:pPr>
            <w:r w:rsidRPr="00645083">
              <w:rPr>
                <w:rFonts w:ascii="Garamond" w:hAnsi="Garamond" w:cstheme="minorHAnsi"/>
                <w:noProof/>
                <w:sz w:val="24"/>
                <w:szCs w:val="24"/>
                <w:lang w:eastAsia="tr-TR"/>
              </w:rPr>
              <w:t>(</w:t>
            </w:r>
            <w:r w:rsidRPr="00AE1D26">
              <w:rPr>
                <w:rFonts w:ascii="Garamond" w:hAnsi="Garamond" w:cstheme="minorHAnsi"/>
                <w:noProof/>
                <w:sz w:val="24"/>
                <w:szCs w:val="24"/>
                <w:lang w:eastAsia="tr-TR"/>
              </w:rPr>
              <w:t xml:space="preserve">Uygunluk kriterini sağlayan destekleyici </w:t>
            </w:r>
            <w:r>
              <w:rPr>
                <w:rFonts w:ascii="Garamond" w:hAnsi="Garamond" w:cstheme="minorHAnsi"/>
                <w:noProof/>
                <w:sz w:val="24"/>
                <w:szCs w:val="24"/>
                <w:lang w:eastAsia="tr-TR"/>
              </w:rPr>
              <w:t xml:space="preserve">belgelerin (diploma, belge, </w:t>
            </w:r>
            <w:r w:rsidRPr="003C6FEF">
              <w:rPr>
                <w:rFonts w:ascii="Garamond" w:hAnsi="Garamond" w:cstheme="minorHAnsi"/>
                <w:noProof/>
                <w:sz w:val="24"/>
                <w:szCs w:val="24"/>
                <w:lang w:eastAsia="tr-TR"/>
              </w:rPr>
              <w:t>re</w:t>
            </w:r>
            <w:r w:rsidR="001A2E4E" w:rsidRPr="003C6FEF">
              <w:rPr>
                <w:rFonts w:ascii="Garamond" w:hAnsi="Garamond" w:cstheme="minorHAnsi"/>
                <w:noProof/>
                <w:sz w:val="24"/>
                <w:szCs w:val="24"/>
                <w:lang w:eastAsia="tr-TR"/>
              </w:rPr>
              <w:t>s</w:t>
            </w:r>
            <w:r w:rsidRPr="003C6FEF">
              <w:rPr>
                <w:rFonts w:ascii="Garamond" w:hAnsi="Garamond" w:cstheme="minorHAnsi"/>
                <w:noProof/>
                <w:sz w:val="24"/>
                <w:szCs w:val="24"/>
                <w:lang w:eastAsia="tr-TR"/>
              </w:rPr>
              <w:t>mi y</w:t>
            </w:r>
            <w:r>
              <w:rPr>
                <w:rFonts w:ascii="Garamond" w:hAnsi="Garamond" w:cstheme="minorHAnsi"/>
                <w:noProof/>
                <w:sz w:val="24"/>
                <w:szCs w:val="24"/>
                <w:lang w:eastAsia="tr-TR"/>
              </w:rPr>
              <w:t xml:space="preserve">azı, vb.) </w:t>
            </w:r>
            <w:r w:rsidRPr="00AE1D26">
              <w:rPr>
                <w:rFonts w:ascii="Garamond" w:hAnsi="Garamond" w:cstheme="minorHAnsi"/>
                <w:noProof/>
                <w:sz w:val="24"/>
                <w:szCs w:val="24"/>
                <w:lang w:eastAsia="tr-TR"/>
              </w:rPr>
              <w:t>dilekçe ekinde TKDK’ya sunulm</w:t>
            </w:r>
            <w:r>
              <w:rPr>
                <w:rFonts w:ascii="Garamond" w:hAnsi="Garamond" w:cstheme="minorHAnsi"/>
                <w:noProof/>
                <w:sz w:val="24"/>
                <w:szCs w:val="24"/>
                <w:lang w:eastAsia="tr-TR"/>
              </w:rPr>
              <w:t>ası zorunlu olup belgelerin uygunluk kontrolü TKDK tarafından yapılır</w:t>
            </w:r>
            <w:r w:rsidRPr="00AE1D26">
              <w:rPr>
                <w:rFonts w:ascii="Garamond" w:hAnsi="Garamond" w:cstheme="minorHAnsi"/>
                <w:noProof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985" w:type="dxa"/>
          </w:tcPr>
          <w:p w:rsidR="00D95A1C" w:rsidRDefault="00D95A1C" w:rsidP="0088070E">
            <w:pPr>
              <w:rPr>
                <w:rFonts w:ascii="Garamond" w:hAnsi="Garamond" w:cstheme="minorHAnsi"/>
                <w:b/>
                <w:noProof/>
                <w:sz w:val="20"/>
                <w:szCs w:val="20"/>
                <w:lang w:eastAsia="tr-TR"/>
              </w:rPr>
            </w:pPr>
          </w:p>
          <w:p w:rsidR="00D95A1C" w:rsidRPr="00AE1D26" w:rsidRDefault="00D95A1C" w:rsidP="0088070E">
            <w:pPr>
              <w:rPr>
                <w:rFonts w:ascii="Garamond" w:hAnsi="Garamond" w:cstheme="minorHAnsi"/>
                <w:b/>
                <w:noProof/>
                <w:sz w:val="20"/>
                <w:szCs w:val="20"/>
                <w:lang w:eastAsia="tr-TR"/>
              </w:rPr>
            </w:pPr>
            <w:r w:rsidRPr="00AE1D26">
              <w:rPr>
                <w:rFonts w:ascii="Garamond" w:hAnsi="Garamond" w:cstheme="minorHAnsi"/>
                <w:b/>
                <w:noProof/>
                <w:sz w:val="20"/>
                <w:szCs w:val="20"/>
                <w:lang w:eastAsia="tr-TR"/>
              </w:rPr>
              <w:t>Evet (√ )/Hayır(X)</w:t>
            </w:r>
          </w:p>
        </w:tc>
      </w:tr>
      <w:tr w:rsidR="00D95A1C" w:rsidRPr="00445245" w:rsidTr="0088070E">
        <w:trPr>
          <w:trHeight w:val="362"/>
        </w:trPr>
        <w:tc>
          <w:tcPr>
            <w:tcW w:w="8364" w:type="dxa"/>
            <w:gridSpan w:val="4"/>
            <w:vAlign w:val="center"/>
          </w:tcPr>
          <w:p w:rsidR="00D95A1C" w:rsidRPr="00AE1D26" w:rsidRDefault="00D95A1C" w:rsidP="0088070E">
            <w:pPr>
              <w:spacing w:after="200" w:line="276" w:lineRule="auto"/>
              <w:rPr>
                <w:rFonts w:ascii="Garamond" w:hAnsi="Garamond" w:cstheme="minorHAnsi"/>
                <w:sz w:val="24"/>
                <w:szCs w:val="24"/>
              </w:rPr>
            </w:pPr>
            <w:r w:rsidRPr="00AE1D26">
              <w:rPr>
                <w:rFonts w:ascii="Garamond" w:hAnsi="Garamond" w:cstheme="minorHAnsi"/>
                <w:b/>
                <w:sz w:val="24"/>
                <w:szCs w:val="24"/>
              </w:rPr>
              <w:t>1- Eğitim:</w:t>
            </w:r>
            <w:r w:rsidRPr="00AE1D26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Pr="00AE1D26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tr-TR"/>
              </w:rPr>
              <w:t>Üniversitelerin herhangi bir 4 yıllık lisans program</w:t>
            </w:r>
            <w:r w:rsidR="00F1722E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tr-TR"/>
              </w:rPr>
              <w:t>ından mezun olmak yeterlidir.</w:t>
            </w:r>
          </w:p>
        </w:tc>
        <w:tc>
          <w:tcPr>
            <w:tcW w:w="1985" w:type="dxa"/>
            <w:vAlign w:val="center"/>
          </w:tcPr>
          <w:p w:rsidR="00D95A1C" w:rsidRPr="00AE1D26" w:rsidRDefault="00D95A1C" w:rsidP="0088070E">
            <w:pPr>
              <w:spacing w:after="20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</w:tr>
      <w:tr w:rsidR="00D95A1C" w:rsidRPr="00445245" w:rsidTr="00D95A1C">
        <w:trPr>
          <w:trHeight w:val="959"/>
        </w:trPr>
        <w:tc>
          <w:tcPr>
            <w:tcW w:w="8364" w:type="dxa"/>
            <w:gridSpan w:val="4"/>
          </w:tcPr>
          <w:p w:rsidR="00D95A1C" w:rsidRPr="00AE1D26" w:rsidRDefault="00D95A1C" w:rsidP="0088070E">
            <w:pPr>
              <w:spacing w:after="200" w:line="276" w:lineRule="auto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AE1D26">
              <w:rPr>
                <w:rFonts w:ascii="Garamond" w:hAnsi="Garamond" w:cstheme="minorHAnsi"/>
                <w:b/>
                <w:sz w:val="24"/>
                <w:szCs w:val="24"/>
              </w:rPr>
              <w:t xml:space="preserve">2- Deneyim: </w:t>
            </w:r>
            <w:r w:rsidRPr="00AE1D26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tr-TR"/>
              </w:rPr>
              <w:t xml:space="preserve">Müdür pozisyonu için adaylarda herhangi bir sektörde şef, müdür, koordinatör, başkan, sorumlu gibi unvanlarda en az </w:t>
            </w:r>
            <w: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tr-TR"/>
              </w:rPr>
              <w:t>1</w:t>
            </w:r>
            <w:r w:rsidRPr="00AE1D26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tr-TR"/>
              </w:rPr>
              <w:t xml:space="preserve"> yıl yöneticilik yapmış olma şartı aranmaktadır.</w:t>
            </w:r>
          </w:p>
        </w:tc>
        <w:tc>
          <w:tcPr>
            <w:tcW w:w="1985" w:type="dxa"/>
          </w:tcPr>
          <w:p w:rsidR="00D95A1C" w:rsidRPr="00AE1D26" w:rsidRDefault="00D95A1C" w:rsidP="0088070E">
            <w:pPr>
              <w:spacing w:after="20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</w:tr>
      <w:tr w:rsidR="00D95A1C" w:rsidRPr="00445245" w:rsidTr="0088070E">
        <w:trPr>
          <w:trHeight w:val="735"/>
        </w:trPr>
        <w:tc>
          <w:tcPr>
            <w:tcW w:w="8364" w:type="dxa"/>
            <w:gridSpan w:val="4"/>
          </w:tcPr>
          <w:p w:rsidR="00D95A1C" w:rsidRPr="00AE1D26" w:rsidRDefault="00D95A1C" w:rsidP="0088070E">
            <w:pPr>
              <w:spacing w:after="200" w:line="276" w:lineRule="auto"/>
              <w:rPr>
                <w:rFonts w:ascii="Garamond" w:hAnsi="Garamond" w:cstheme="minorHAnsi"/>
                <w:b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</w:rPr>
              <w:t xml:space="preserve">A.1 ve A.2 </w:t>
            </w:r>
            <w:r>
              <w:rPr>
                <w:rFonts w:ascii="Garamond" w:hAnsi="Garamond" w:cstheme="minorHAnsi"/>
                <w:sz w:val="24"/>
                <w:szCs w:val="24"/>
              </w:rPr>
              <w:t xml:space="preserve">uygunluk kriterlerinin her ikisi de </w:t>
            </w:r>
            <w:r w:rsidRPr="0055016D">
              <w:rPr>
                <w:rFonts w:ascii="Garamond" w:hAnsi="Garamond" w:cstheme="minorHAnsi"/>
                <w:sz w:val="24"/>
                <w:szCs w:val="24"/>
              </w:rPr>
              <w:t xml:space="preserve">uygun olan </w:t>
            </w:r>
            <w:r>
              <w:rPr>
                <w:rFonts w:ascii="Garamond" w:hAnsi="Garamond" w:cstheme="minorHAnsi"/>
                <w:sz w:val="24"/>
                <w:szCs w:val="24"/>
              </w:rPr>
              <w:t>(</w:t>
            </w:r>
            <w:r w:rsidRPr="00C27D63">
              <w:rPr>
                <w:rFonts w:ascii="Garamond" w:hAnsi="Garamond" w:cstheme="minorHAnsi"/>
                <w:b/>
                <w:sz w:val="24"/>
                <w:szCs w:val="24"/>
              </w:rPr>
              <w:t>Evet -</w:t>
            </w:r>
            <w:r w:rsidRPr="00C27D63">
              <w:rPr>
                <w:rFonts w:ascii="Garamond" w:hAnsi="Garamond" w:cstheme="minorHAnsi"/>
                <w:b/>
                <w:noProof/>
                <w:sz w:val="20"/>
                <w:szCs w:val="20"/>
                <w:lang w:eastAsia="tr-TR"/>
              </w:rPr>
              <w:t>√</w:t>
            </w:r>
            <w:r>
              <w:rPr>
                <w:rFonts w:ascii="Garamond" w:hAnsi="Garamond" w:cstheme="minorHAnsi"/>
                <w:b/>
                <w:noProof/>
                <w:sz w:val="20"/>
                <w:szCs w:val="20"/>
                <w:lang w:eastAsia="tr-TR"/>
              </w:rPr>
              <w:t xml:space="preserve"> ) </w:t>
            </w:r>
            <w:r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Pr="0055016D">
              <w:rPr>
                <w:rFonts w:ascii="Garamond" w:hAnsi="Garamond" w:cstheme="minorHAnsi"/>
                <w:sz w:val="24"/>
                <w:szCs w:val="24"/>
              </w:rPr>
              <w:t>adaylar</w:t>
            </w:r>
            <w:r>
              <w:rPr>
                <w:rFonts w:ascii="Garamond" w:hAnsi="Garamond" w:cstheme="minorHAnsi"/>
                <w:sz w:val="24"/>
                <w:szCs w:val="24"/>
              </w:rPr>
              <w:t>,</w:t>
            </w:r>
            <w:r w:rsidRPr="0055016D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Pr="0055016D">
              <w:rPr>
                <w:rFonts w:ascii="Garamond" w:hAnsi="Garamond" w:cstheme="minorHAnsi"/>
                <w:b/>
                <w:sz w:val="24"/>
                <w:szCs w:val="24"/>
              </w:rPr>
              <w:t>B.</w:t>
            </w:r>
            <w:r>
              <w:rPr>
                <w:rFonts w:ascii="Garamond" w:hAnsi="Garamond" w:cstheme="minorHAnsi"/>
                <w:b/>
                <w:sz w:val="24"/>
                <w:szCs w:val="24"/>
              </w:rPr>
              <w:t xml:space="preserve"> </w:t>
            </w:r>
            <w:proofErr w:type="gramStart"/>
            <w:r w:rsidRPr="0055016D">
              <w:rPr>
                <w:rFonts w:ascii="Garamond" w:hAnsi="Garamond" w:cstheme="minorHAnsi"/>
                <w:b/>
                <w:sz w:val="24"/>
                <w:szCs w:val="24"/>
              </w:rPr>
              <w:t>sıralama  kriterlerine</w:t>
            </w:r>
            <w:proofErr w:type="gramEnd"/>
            <w:r w:rsidRPr="0055016D">
              <w:rPr>
                <w:rFonts w:ascii="Garamond" w:hAnsi="Garamond" w:cstheme="minorHAnsi"/>
                <w:sz w:val="24"/>
                <w:szCs w:val="24"/>
              </w:rPr>
              <w:t xml:space="preserve"> göre </w:t>
            </w:r>
            <w:r>
              <w:rPr>
                <w:rFonts w:ascii="Garamond" w:hAnsi="Garamond" w:cstheme="minorHAnsi"/>
                <w:sz w:val="24"/>
                <w:szCs w:val="24"/>
              </w:rPr>
              <w:t>d</w:t>
            </w:r>
            <w:r w:rsidRPr="0055016D">
              <w:rPr>
                <w:rFonts w:ascii="Garamond" w:hAnsi="Garamond" w:cstheme="minorHAnsi"/>
                <w:sz w:val="24"/>
                <w:szCs w:val="24"/>
              </w:rPr>
              <w:t>eğe</w:t>
            </w:r>
            <w:r>
              <w:rPr>
                <w:rFonts w:ascii="Garamond" w:hAnsi="Garamond" w:cstheme="minorHAnsi"/>
                <w:sz w:val="24"/>
                <w:szCs w:val="24"/>
              </w:rPr>
              <w:t>r</w:t>
            </w:r>
            <w:r w:rsidRPr="0055016D">
              <w:rPr>
                <w:rFonts w:ascii="Garamond" w:hAnsi="Garamond" w:cstheme="minorHAnsi"/>
                <w:sz w:val="24"/>
                <w:szCs w:val="24"/>
              </w:rPr>
              <w:t>lendirmeye alınacaktır.</w:t>
            </w:r>
          </w:p>
        </w:tc>
        <w:tc>
          <w:tcPr>
            <w:tcW w:w="1985" w:type="dxa"/>
          </w:tcPr>
          <w:p w:rsidR="00D95A1C" w:rsidRPr="00AE1D26" w:rsidRDefault="00D95A1C" w:rsidP="0088070E">
            <w:pPr>
              <w:spacing w:after="20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</w:tr>
      <w:tr w:rsidR="00D95A1C" w:rsidRPr="00445245" w:rsidTr="0088070E">
        <w:tc>
          <w:tcPr>
            <w:tcW w:w="8364" w:type="dxa"/>
            <w:gridSpan w:val="4"/>
          </w:tcPr>
          <w:p w:rsidR="00D95A1C" w:rsidRDefault="00D95A1C" w:rsidP="0088070E">
            <w:pPr>
              <w:rPr>
                <w:rFonts w:ascii="Garamond" w:hAnsi="Garamond" w:cstheme="minorHAnsi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Garamond" w:hAnsi="Garamond" w:cstheme="minorHAnsi"/>
                <w:b/>
                <w:noProof/>
                <w:sz w:val="24"/>
                <w:szCs w:val="24"/>
                <w:lang w:eastAsia="tr-TR"/>
              </w:rPr>
              <w:t>B.</w:t>
            </w:r>
            <w:r w:rsidR="00F1722E" w:rsidRPr="00AE1D26">
              <w:rPr>
                <w:rFonts w:ascii="Garamond" w:hAnsi="Garamond" w:cstheme="minorHAnsi"/>
                <w:b/>
                <w:noProof/>
                <w:sz w:val="24"/>
                <w:szCs w:val="24"/>
                <w:lang w:eastAsia="tr-TR"/>
              </w:rPr>
              <w:t xml:space="preserve">Sıralama Kriterlerinin Değerlendirilmesi </w:t>
            </w:r>
            <w:r w:rsidR="00F1722E">
              <w:rPr>
                <w:rFonts w:ascii="Garamond" w:hAnsi="Garamond" w:cstheme="minorHAnsi"/>
                <w:b/>
                <w:noProof/>
                <w:sz w:val="24"/>
                <w:szCs w:val="24"/>
                <w:lang w:eastAsia="tr-TR"/>
              </w:rPr>
              <w:t xml:space="preserve"> </w:t>
            </w:r>
          </w:p>
          <w:p w:rsidR="00D95A1C" w:rsidRPr="00AE1D26" w:rsidRDefault="00D95A1C" w:rsidP="0088070E">
            <w:pPr>
              <w:rPr>
                <w:rFonts w:ascii="Garamond" w:hAnsi="Garamond" w:cstheme="minorHAnsi"/>
                <w:b/>
                <w:noProof/>
                <w:sz w:val="24"/>
                <w:szCs w:val="24"/>
                <w:lang w:eastAsia="tr-TR"/>
              </w:rPr>
            </w:pPr>
            <w:r w:rsidRPr="00AE1D26">
              <w:rPr>
                <w:rFonts w:ascii="Garamond" w:hAnsi="Garamond" w:cstheme="minorHAnsi"/>
                <w:noProof/>
                <w:sz w:val="24"/>
                <w:szCs w:val="24"/>
                <w:lang w:eastAsia="tr-TR"/>
              </w:rPr>
              <w:t>(</w:t>
            </w:r>
            <w:r>
              <w:rPr>
                <w:rFonts w:ascii="Garamond" w:hAnsi="Garamond" w:cstheme="minorHAnsi"/>
                <w:noProof/>
                <w:sz w:val="24"/>
                <w:szCs w:val="24"/>
                <w:lang w:eastAsia="tr-TR"/>
              </w:rPr>
              <w:t xml:space="preserve">Sadece uygunluk kriterlerini sağlayan adaylar için yapılacaktır. </w:t>
            </w:r>
            <w:r w:rsidRPr="00AE1D26">
              <w:rPr>
                <w:rFonts w:ascii="Garamond" w:hAnsi="Garamond" w:cstheme="minorHAnsi"/>
                <w:noProof/>
                <w:sz w:val="24"/>
                <w:szCs w:val="24"/>
                <w:lang w:eastAsia="tr-TR"/>
              </w:rPr>
              <w:t xml:space="preserve">Her bir kriter </w:t>
            </w:r>
            <w:r>
              <w:rPr>
                <w:rFonts w:ascii="Garamond" w:hAnsi="Garamond" w:cstheme="minorHAnsi"/>
                <w:noProof/>
                <w:sz w:val="24"/>
                <w:szCs w:val="24"/>
                <w:lang w:eastAsia="tr-TR"/>
              </w:rPr>
              <w:t>15</w:t>
            </w:r>
            <w:r w:rsidRPr="00AE1D26">
              <w:rPr>
                <w:rFonts w:ascii="Garamond" w:hAnsi="Garamond" w:cstheme="minorHAnsi"/>
                <w:noProof/>
                <w:sz w:val="24"/>
                <w:szCs w:val="24"/>
                <w:lang w:eastAsia="tr-TR"/>
              </w:rPr>
              <w:t xml:space="preserve"> puandır</w:t>
            </w:r>
            <w:r>
              <w:rPr>
                <w:rFonts w:ascii="Garamond" w:hAnsi="Garamond" w:cstheme="minorHAnsi"/>
                <w:noProof/>
                <w:sz w:val="24"/>
                <w:szCs w:val="24"/>
                <w:lang w:eastAsia="tr-TR"/>
              </w:rPr>
              <w:t>.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tr-TR"/>
              </w:rPr>
              <w:t xml:space="preserve"> Adayın ilgili koşulu sağlaması durumunda 15 puan, aksi halde 0 puan verilir</w:t>
            </w:r>
            <w:r>
              <w:rPr>
                <w:rFonts w:ascii="Garamond" w:hAnsi="Garamond" w:cstheme="minorHAnsi"/>
                <w:noProof/>
                <w:sz w:val="24"/>
                <w:szCs w:val="24"/>
                <w:lang w:eastAsia="tr-TR"/>
              </w:rPr>
              <w:t xml:space="preserve"> </w:t>
            </w:r>
            <w:r w:rsidRPr="00AE1D26">
              <w:rPr>
                <w:rFonts w:ascii="Garamond" w:hAnsi="Garamond" w:cstheme="minorHAnsi"/>
                <w:noProof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985" w:type="dxa"/>
          </w:tcPr>
          <w:p w:rsidR="00F1722E" w:rsidRDefault="00F1722E" w:rsidP="0088070E">
            <w:pPr>
              <w:jc w:val="center"/>
              <w:rPr>
                <w:rFonts w:ascii="Garamond" w:hAnsi="Garamond" w:cstheme="minorHAnsi"/>
                <w:b/>
                <w:noProof/>
                <w:sz w:val="24"/>
                <w:szCs w:val="24"/>
                <w:lang w:eastAsia="tr-TR"/>
              </w:rPr>
            </w:pPr>
          </w:p>
          <w:p w:rsidR="00D95A1C" w:rsidRPr="00AE1D26" w:rsidRDefault="00D95A1C" w:rsidP="0088070E">
            <w:pPr>
              <w:jc w:val="center"/>
              <w:rPr>
                <w:rFonts w:ascii="Garamond" w:hAnsi="Garamond" w:cstheme="minorHAnsi"/>
                <w:b/>
                <w:noProof/>
                <w:sz w:val="24"/>
                <w:szCs w:val="24"/>
                <w:lang w:eastAsia="tr-TR"/>
              </w:rPr>
            </w:pPr>
            <w:r w:rsidRPr="00AE1D26">
              <w:rPr>
                <w:rFonts w:ascii="Garamond" w:hAnsi="Garamond" w:cstheme="minorHAnsi"/>
                <w:b/>
                <w:noProof/>
                <w:sz w:val="24"/>
                <w:szCs w:val="24"/>
                <w:lang w:eastAsia="tr-TR"/>
              </w:rPr>
              <w:t>Verilen Not</w:t>
            </w:r>
          </w:p>
        </w:tc>
      </w:tr>
      <w:tr w:rsidR="00D95A1C" w:rsidRPr="00445245" w:rsidTr="0088070E">
        <w:trPr>
          <w:trHeight w:val="362"/>
        </w:trPr>
        <w:tc>
          <w:tcPr>
            <w:tcW w:w="8364" w:type="dxa"/>
            <w:gridSpan w:val="4"/>
            <w:vAlign w:val="center"/>
          </w:tcPr>
          <w:p w:rsidR="00D95A1C" w:rsidRPr="00AE1D26" w:rsidRDefault="00D95A1C" w:rsidP="001A2E4E">
            <w:pPr>
              <w:spacing w:after="200" w:line="276" w:lineRule="auto"/>
              <w:rPr>
                <w:rFonts w:ascii="Garamond" w:hAnsi="Garamond" w:cstheme="minorHAnsi"/>
                <w:sz w:val="24"/>
                <w:szCs w:val="24"/>
              </w:rPr>
            </w:pPr>
            <w:r w:rsidRPr="00645083">
              <w:rPr>
                <w:rFonts w:ascii="Garamond" w:hAnsi="Garamond" w:cstheme="minorHAnsi"/>
                <w:b/>
                <w:sz w:val="24"/>
                <w:szCs w:val="24"/>
              </w:rPr>
              <w:t xml:space="preserve">1- Eğitim: </w:t>
            </w:r>
            <w:r w:rsidRPr="00645083">
              <w:rPr>
                <w:rFonts w:ascii="Garamond" w:hAnsi="Garamond" w:cstheme="minorHAnsi"/>
                <w:sz w:val="24"/>
                <w:szCs w:val="24"/>
              </w:rPr>
              <w:t xml:space="preserve">Adayın </w:t>
            </w:r>
            <w: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tr-TR"/>
              </w:rPr>
              <w:t>IPA</w:t>
            </w:r>
            <w:r w:rsidR="001A2E4E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tr-TR"/>
              </w:rPr>
              <w:t>RD Programı, LEADER Yaklaşımı, K</w:t>
            </w:r>
            <w: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tr-TR"/>
              </w:rPr>
              <w:t xml:space="preserve">ırsal </w:t>
            </w:r>
            <w:r w:rsidR="001A2E4E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tr-TR"/>
              </w:rPr>
              <w:t>Kalkınma Programları, P</w:t>
            </w:r>
            <w: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tr-TR"/>
              </w:rPr>
              <w:t xml:space="preserve">roje </w:t>
            </w:r>
            <w:r w:rsidR="001A2E4E"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tr-TR"/>
              </w:rPr>
              <w:t>D</w:t>
            </w:r>
            <w:r>
              <w:rPr>
                <w:rFonts w:ascii="Garamond" w:eastAsia="Times New Roman" w:hAnsi="Garamond" w:cstheme="minorHAnsi"/>
                <w:color w:val="000000"/>
                <w:sz w:val="24"/>
                <w:szCs w:val="24"/>
                <w:lang w:eastAsia="tr-TR"/>
              </w:rPr>
              <w:t>anışmanlığı gibi konularda düzenlenen eğitimlere katılmış olması</w:t>
            </w:r>
          </w:p>
        </w:tc>
        <w:tc>
          <w:tcPr>
            <w:tcW w:w="1985" w:type="dxa"/>
            <w:vAlign w:val="center"/>
          </w:tcPr>
          <w:p w:rsidR="00D95A1C" w:rsidRPr="00AE1D26" w:rsidRDefault="00D95A1C" w:rsidP="0088070E">
            <w:pPr>
              <w:spacing w:after="20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</w:tr>
      <w:tr w:rsidR="00D95A1C" w:rsidRPr="00445245" w:rsidTr="0088070E">
        <w:tc>
          <w:tcPr>
            <w:tcW w:w="8364" w:type="dxa"/>
            <w:gridSpan w:val="4"/>
          </w:tcPr>
          <w:p w:rsidR="00D95A1C" w:rsidRPr="00AE1D26" w:rsidRDefault="00D95A1C" w:rsidP="0088070E">
            <w:pPr>
              <w:spacing w:after="200" w:line="276" w:lineRule="auto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645083">
              <w:rPr>
                <w:rFonts w:ascii="Garamond" w:hAnsi="Garamond" w:cstheme="minorHAnsi"/>
                <w:b/>
                <w:sz w:val="24"/>
                <w:szCs w:val="24"/>
              </w:rPr>
              <w:t xml:space="preserve">2- Deneyim: </w:t>
            </w:r>
            <w:r w:rsidRPr="00645083">
              <w:rPr>
                <w:rFonts w:ascii="Garamond" w:hAnsi="Garamond" w:cstheme="minorHAnsi"/>
                <w:sz w:val="24"/>
                <w:szCs w:val="24"/>
              </w:rPr>
              <w:t xml:space="preserve">Adayın </w:t>
            </w:r>
            <w:r>
              <w:rPr>
                <w:rFonts w:ascii="Garamond" w:hAnsi="Garamond" w:cstheme="minorHAnsi"/>
                <w:sz w:val="24"/>
                <w:szCs w:val="24"/>
              </w:rPr>
              <w:t>1</w:t>
            </w:r>
            <w:r w:rsidRPr="00645083">
              <w:rPr>
                <w:rFonts w:ascii="Garamond" w:hAnsi="Garamond" w:cstheme="minorHAnsi"/>
                <w:sz w:val="24"/>
                <w:szCs w:val="24"/>
              </w:rPr>
              <w:t xml:space="preserve"> yıllık </w:t>
            </w:r>
            <w:r>
              <w:rPr>
                <w:rFonts w:ascii="Garamond" w:hAnsi="Garamond" w:cstheme="minorHAnsi"/>
                <w:sz w:val="24"/>
                <w:szCs w:val="24"/>
              </w:rPr>
              <w:t>yöneticilik tecrübesinin YKS öncelikleri ile ilgili bir iş kolunda veya proje hazırlama ya da uygulama gibi konularda olması</w:t>
            </w:r>
          </w:p>
        </w:tc>
        <w:tc>
          <w:tcPr>
            <w:tcW w:w="1985" w:type="dxa"/>
          </w:tcPr>
          <w:p w:rsidR="00D95A1C" w:rsidRPr="00AE1D26" w:rsidRDefault="00D95A1C" w:rsidP="0088070E">
            <w:pPr>
              <w:spacing w:after="20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</w:tr>
      <w:tr w:rsidR="00D95A1C" w:rsidRPr="00445245" w:rsidTr="0088070E">
        <w:tc>
          <w:tcPr>
            <w:tcW w:w="8364" w:type="dxa"/>
            <w:gridSpan w:val="4"/>
          </w:tcPr>
          <w:p w:rsidR="00D95A1C" w:rsidRPr="00AE1D26" w:rsidRDefault="00D95A1C" w:rsidP="001A2E4E">
            <w:pPr>
              <w:spacing w:after="200" w:line="276" w:lineRule="auto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645083">
              <w:rPr>
                <w:rFonts w:ascii="Garamond" w:hAnsi="Garamond" w:cstheme="minorHAnsi"/>
                <w:b/>
                <w:sz w:val="24"/>
                <w:szCs w:val="24"/>
              </w:rPr>
              <w:t xml:space="preserve">3- Yabancı </w:t>
            </w:r>
            <w:r>
              <w:rPr>
                <w:rFonts w:ascii="Garamond" w:hAnsi="Garamond" w:cstheme="minorHAnsi"/>
                <w:b/>
                <w:sz w:val="24"/>
                <w:szCs w:val="24"/>
              </w:rPr>
              <w:t>d</w:t>
            </w:r>
            <w:r w:rsidRPr="00645083">
              <w:rPr>
                <w:rFonts w:ascii="Garamond" w:hAnsi="Garamond" w:cstheme="minorHAnsi"/>
                <w:b/>
                <w:sz w:val="24"/>
                <w:szCs w:val="24"/>
              </w:rPr>
              <w:t xml:space="preserve">il: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tr-TR"/>
              </w:rPr>
              <w:t xml:space="preserve">Adayın </w:t>
            </w:r>
            <w:r w:rsidRPr="00645083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tr-TR"/>
              </w:rPr>
              <w:t xml:space="preserve">Yabancı Dil Sınavı (YDS) </w:t>
            </w:r>
            <w:r w:rsidR="00F1722E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tr-TR"/>
              </w:rPr>
              <w:t>e</w:t>
            </w:r>
            <w:r w:rsidR="00F1722E" w:rsidRPr="00645083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tr-TR"/>
              </w:rPr>
              <w:t xml:space="preserve">n az </w:t>
            </w:r>
            <w:r w:rsidRPr="00645083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tr-TR"/>
              </w:rPr>
              <w:t xml:space="preserve">D </w:t>
            </w:r>
            <w:r w:rsidRPr="003C6FEF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tr-TR"/>
              </w:rPr>
              <w:t xml:space="preserve">seviyesinde </w:t>
            </w:r>
            <w:r w:rsidR="001A2E4E" w:rsidRPr="003C6FEF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tr-TR"/>
              </w:rPr>
              <w:t>olması</w:t>
            </w:r>
            <w:r w:rsidR="001A2E4E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645083">
              <w:rPr>
                <w:rFonts w:ascii="Garamond" w:eastAsia="Times New Roman" w:hAnsi="Garamond" w:cs="Calibri"/>
                <w:color w:val="000000"/>
                <w:sz w:val="24"/>
                <w:szCs w:val="24"/>
                <w:lang w:eastAsia="tr-TR"/>
              </w:rPr>
              <w:t>veya eşdeğeri seviyede İngilizce bilmesi</w:t>
            </w:r>
          </w:p>
        </w:tc>
        <w:tc>
          <w:tcPr>
            <w:tcW w:w="1985" w:type="dxa"/>
          </w:tcPr>
          <w:p w:rsidR="00D95A1C" w:rsidRPr="00AE1D26" w:rsidRDefault="00D95A1C" w:rsidP="0088070E">
            <w:pPr>
              <w:spacing w:after="200" w:line="276" w:lineRule="auto"/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</w:tr>
      <w:tr w:rsidR="00D95A1C" w:rsidRPr="00445245" w:rsidTr="0088070E">
        <w:tc>
          <w:tcPr>
            <w:tcW w:w="8364" w:type="dxa"/>
            <w:gridSpan w:val="4"/>
          </w:tcPr>
          <w:p w:rsidR="00D95A1C" w:rsidRPr="00AE1D26" w:rsidRDefault="00D95A1C" w:rsidP="0088070E">
            <w:pPr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B367AF">
              <w:rPr>
                <w:rFonts w:ascii="Garamond" w:hAnsi="Garamond" w:cstheme="minorHAnsi"/>
                <w:b/>
                <w:sz w:val="24"/>
                <w:szCs w:val="24"/>
              </w:rPr>
              <w:t xml:space="preserve">4- </w:t>
            </w:r>
            <w:r>
              <w:rPr>
                <w:rFonts w:ascii="Garamond" w:hAnsi="Garamond" w:cstheme="minorHAnsi"/>
                <w:b/>
                <w:sz w:val="24"/>
                <w:szCs w:val="24"/>
              </w:rPr>
              <w:t xml:space="preserve">Yerellik: </w:t>
            </w:r>
            <w:r w:rsidRPr="00E30030">
              <w:rPr>
                <w:rFonts w:ascii="Garamond" w:hAnsi="Garamond" w:cstheme="minorHAnsi"/>
                <w:sz w:val="24"/>
                <w:szCs w:val="24"/>
              </w:rPr>
              <w:t xml:space="preserve">Adayın </w:t>
            </w:r>
            <w:r>
              <w:rPr>
                <w:rFonts w:ascii="Garamond" w:hAnsi="Garamond" w:cstheme="minorHAnsi"/>
                <w:sz w:val="24"/>
                <w:szCs w:val="24"/>
              </w:rPr>
              <w:t>en az 1 yıl</w:t>
            </w:r>
            <w:r w:rsidR="00F1722E">
              <w:rPr>
                <w:rFonts w:ascii="Garamond" w:hAnsi="Garamond" w:cstheme="minorHAnsi"/>
                <w:sz w:val="24"/>
                <w:szCs w:val="24"/>
              </w:rPr>
              <w:t>dır</w:t>
            </w:r>
            <w:r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Pr="00E30030">
              <w:rPr>
                <w:rFonts w:ascii="Garamond" w:hAnsi="Garamond" w:cstheme="minorHAnsi"/>
                <w:sz w:val="24"/>
                <w:szCs w:val="24"/>
              </w:rPr>
              <w:t>YKS alanında ikamet ediyor olması</w:t>
            </w:r>
            <w:r>
              <w:rPr>
                <w:rFonts w:ascii="Garamond" w:hAnsi="Garamond" w:cstheme="minorHAnsi"/>
                <w:sz w:val="24"/>
                <w:szCs w:val="24"/>
              </w:rPr>
              <w:t xml:space="preserve"> veya YKS hazırlık faaliyetlerinde çalışmış olması</w:t>
            </w:r>
            <w:r w:rsidRPr="00B367AF" w:rsidDel="00AC0B7A">
              <w:rPr>
                <w:rFonts w:ascii="Garamond" w:hAnsi="Garamond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D95A1C" w:rsidRPr="00AE1D26" w:rsidRDefault="00D95A1C" w:rsidP="0088070E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</w:tr>
      <w:tr w:rsidR="00D95A1C" w:rsidRPr="00445245" w:rsidTr="0088070E">
        <w:tc>
          <w:tcPr>
            <w:tcW w:w="8364" w:type="dxa"/>
            <w:gridSpan w:val="4"/>
          </w:tcPr>
          <w:p w:rsidR="00D95A1C" w:rsidRPr="00B367AF" w:rsidRDefault="00D95A1C" w:rsidP="00D95A1C">
            <w:pPr>
              <w:jc w:val="right"/>
              <w:rPr>
                <w:rFonts w:ascii="Garamond" w:hAnsi="Garamond" w:cstheme="minorHAnsi"/>
                <w:b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</w:rPr>
              <w:t>TOPLAM PUAN</w:t>
            </w:r>
          </w:p>
        </w:tc>
        <w:tc>
          <w:tcPr>
            <w:tcW w:w="1985" w:type="dxa"/>
          </w:tcPr>
          <w:p w:rsidR="00D95A1C" w:rsidRPr="00AE1D26" w:rsidRDefault="00D95A1C" w:rsidP="0088070E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</w:tr>
      <w:tr w:rsidR="00D95A1C" w:rsidRPr="00445245" w:rsidTr="0088070E">
        <w:tc>
          <w:tcPr>
            <w:tcW w:w="8364" w:type="dxa"/>
            <w:gridSpan w:val="4"/>
          </w:tcPr>
          <w:p w:rsidR="00D95A1C" w:rsidRPr="00E07AF7" w:rsidRDefault="00F1722E" w:rsidP="00F1722E">
            <w:pPr>
              <w:rPr>
                <w:rFonts w:ascii="Garamond" w:eastAsia="Calibri" w:hAnsi="Garamond" w:cs="Calibri"/>
                <w:b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 w:rsidR="00D95A1C"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KARAR </w:t>
            </w:r>
          </w:p>
        </w:tc>
        <w:tc>
          <w:tcPr>
            <w:tcW w:w="1985" w:type="dxa"/>
          </w:tcPr>
          <w:p w:rsidR="00D95A1C" w:rsidRPr="00E07AF7" w:rsidRDefault="00D95A1C" w:rsidP="0088070E">
            <w:pPr>
              <w:rPr>
                <w:rFonts w:ascii="Garamond" w:eastAsia="Calibri" w:hAnsi="Garamond" w:cs="Calibri"/>
                <w:sz w:val="24"/>
                <w:szCs w:val="24"/>
              </w:rPr>
            </w:pPr>
            <w:r w:rsidRPr="00E07AF7">
              <w:rPr>
                <w:rFonts w:ascii="Garamond" w:eastAsia="Calibri" w:hAnsi="Garamond" w:cs="Calibri"/>
                <w:sz w:val="24"/>
                <w:szCs w:val="24"/>
              </w:rPr>
              <w:t>Aday Mülakata çağrılacak</w:t>
            </w:r>
          </w:p>
          <w:p w:rsidR="00D95A1C" w:rsidRPr="00E07AF7" w:rsidRDefault="00D95A1C" w:rsidP="0088070E">
            <w:pPr>
              <w:rPr>
                <w:rFonts w:ascii="Garamond" w:eastAsia="Calibri" w:hAnsi="Garamond" w:cs="Calibri"/>
                <w:b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b/>
                <w:sz w:val="24"/>
                <w:szCs w:val="24"/>
              </w:rPr>
              <w:t>Evet /</w:t>
            </w:r>
            <w:r w:rsidR="00F1722E"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 </w:t>
            </w:r>
            <w:r>
              <w:rPr>
                <w:rFonts w:ascii="Garamond" w:eastAsia="Calibri" w:hAnsi="Garamond" w:cs="Calibri"/>
                <w:b/>
                <w:sz w:val="24"/>
                <w:szCs w:val="24"/>
              </w:rPr>
              <w:t>Hayır</w:t>
            </w:r>
          </w:p>
        </w:tc>
      </w:tr>
      <w:tr w:rsidR="00D95A1C" w:rsidRPr="00445245" w:rsidTr="0088070E">
        <w:tc>
          <w:tcPr>
            <w:tcW w:w="10349" w:type="dxa"/>
            <w:gridSpan w:val="5"/>
          </w:tcPr>
          <w:p w:rsidR="00D95A1C" w:rsidRPr="00AE1D26" w:rsidRDefault="00D95A1C" w:rsidP="00F1722E">
            <w:pPr>
              <w:rPr>
                <w:rFonts w:ascii="Garamond" w:hAnsi="Garamond" w:cstheme="minorHAnsi"/>
                <w:b/>
                <w:sz w:val="24"/>
                <w:szCs w:val="24"/>
              </w:rPr>
            </w:pPr>
            <w:r>
              <w:rPr>
                <w:rFonts w:ascii="Garamond" w:hAnsi="Garamond"/>
                <w:color w:val="000000"/>
                <w:sz w:val="24"/>
                <w:szCs w:val="24"/>
                <w:lang w:eastAsia="tr-TR"/>
              </w:rPr>
              <w:lastRenderedPageBreak/>
              <w:t>G</w:t>
            </w:r>
            <w:r w:rsidRPr="00AE1D26">
              <w:rPr>
                <w:rFonts w:ascii="Garamond" w:hAnsi="Garamond"/>
                <w:color w:val="000000"/>
                <w:sz w:val="24"/>
                <w:szCs w:val="24"/>
                <w:lang w:eastAsia="tr-TR"/>
              </w:rPr>
              <w:t>erekli nitelikleri taşıyan başvuru sahipleri mülakat</w:t>
            </w:r>
            <w:r>
              <w:rPr>
                <w:rFonts w:ascii="Garamond" w:hAnsi="Garamond"/>
                <w:color w:val="000000"/>
                <w:sz w:val="24"/>
                <w:szCs w:val="24"/>
                <w:lang w:eastAsia="tr-TR"/>
              </w:rPr>
              <w:t xml:space="preserve">a çağrılacaktır. Mülakat soruları aşağıda yer alan </w:t>
            </w:r>
            <w:proofErr w:type="gramStart"/>
            <w:r>
              <w:rPr>
                <w:rFonts w:ascii="Garamond" w:hAnsi="Garamond"/>
                <w:color w:val="000000"/>
                <w:sz w:val="24"/>
                <w:szCs w:val="24"/>
                <w:lang w:eastAsia="tr-TR"/>
              </w:rPr>
              <w:t>kriter</w:t>
            </w:r>
            <w:r w:rsidR="00F1722E">
              <w:rPr>
                <w:rFonts w:ascii="Garamond" w:hAnsi="Garamond"/>
                <w:color w:val="000000"/>
                <w:sz w:val="24"/>
                <w:szCs w:val="24"/>
                <w:lang w:eastAsia="tr-TR"/>
              </w:rPr>
              <w:t>lere</w:t>
            </w:r>
            <w:proofErr w:type="gramEnd"/>
            <w:r>
              <w:rPr>
                <w:rFonts w:ascii="Garamond" w:hAnsi="Garamond"/>
                <w:color w:val="000000"/>
                <w:sz w:val="24"/>
                <w:szCs w:val="24"/>
                <w:lang w:eastAsia="tr-TR"/>
              </w:rPr>
              <w:t xml:space="preserve"> göre YEG tarafından belirlenecektir. Mülakat değerlendirmesi toplam 40 puan üzerinden yapılacaktır.</w:t>
            </w:r>
          </w:p>
        </w:tc>
      </w:tr>
      <w:tr w:rsidR="00D95A1C" w:rsidRPr="00445245" w:rsidTr="0088070E">
        <w:tc>
          <w:tcPr>
            <w:tcW w:w="8364" w:type="dxa"/>
            <w:gridSpan w:val="4"/>
          </w:tcPr>
          <w:p w:rsidR="00D95A1C" w:rsidRDefault="00D95A1C" w:rsidP="0088070E">
            <w:pPr>
              <w:rPr>
                <w:rFonts w:ascii="Garamond" w:hAnsi="Garamond" w:cstheme="minorHAnsi"/>
                <w:b/>
                <w:sz w:val="24"/>
                <w:szCs w:val="24"/>
              </w:rPr>
            </w:pPr>
          </w:p>
          <w:p w:rsidR="00D95A1C" w:rsidRPr="00B367AF" w:rsidRDefault="00D95A1C" w:rsidP="0088070E">
            <w:pPr>
              <w:rPr>
                <w:rFonts w:ascii="Garamond" w:hAnsi="Garamond" w:cstheme="minorHAnsi"/>
                <w:b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</w:rPr>
              <w:t xml:space="preserve">C. </w:t>
            </w:r>
            <w:r w:rsidRPr="00AE1D26">
              <w:rPr>
                <w:rFonts w:ascii="Garamond" w:hAnsi="Garamond" w:cstheme="minorHAnsi"/>
                <w:b/>
                <w:sz w:val="24"/>
                <w:szCs w:val="24"/>
              </w:rPr>
              <w:t>MÜLAKAT</w:t>
            </w:r>
          </w:p>
        </w:tc>
        <w:tc>
          <w:tcPr>
            <w:tcW w:w="1985" w:type="dxa"/>
          </w:tcPr>
          <w:p w:rsidR="00D95A1C" w:rsidRDefault="00D95A1C" w:rsidP="0088070E">
            <w:pPr>
              <w:jc w:val="center"/>
              <w:rPr>
                <w:rFonts w:ascii="Garamond" w:hAnsi="Garamond" w:cstheme="minorHAnsi"/>
                <w:b/>
                <w:noProof/>
                <w:sz w:val="24"/>
                <w:szCs w:val="24"/>
                <w:lang w:eastAsia="tr-TR"/>
              </w:rPr>
            </w:pPr>
          </w:p>
          <w:p w:rsidR="00D95A1C" w:rsidRPr="00AE1D26" w:rsidRDefault="00D95A1C" w:rsidP="0088070E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645083">
              <w:rPr>
                <w:rFonts w:ascii="Garamond" w:hAnsi="Garamond" w:cstheme="minorHAnsi"/>
                <w:b/>
                <w:noProof/>
                <w:sz w:val="24"/>
                <w:szCs w:val="24"/>
                <w:lang w:eastAsia="tr-TR"/>
              </w:rPr>
              <w:t>Verilen Not</w:t>
            </w:r>
          </w:p>
        </w:tc>
      </w:tr>
      <w:tr w:rsidR="00D95A1C" w:rsidRPr="00445245" w:rsidTr="0088070E">
        <w:tc>
          <w:tcPr>
            <w:tcW w:w="8364" w:type="dxa"/>
            <w:gridSpan w:val="4"/>
          </w:tcPr>
          <w:p w:rsidR="00D95A1C" w:rsidRPr="00445245" w:rsidRDefault="00D95A1C" w:rsidP="00F1722E">
            <w:pPr>
              <w:rPr>
                <w:rFonts w:ascii="Garamond" w:hAnsi="Garamond" w:cstheme="minorHAnsi"/>
                <w:b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</w:rPr>
              <w:t>1- YEG tarafından belirlene</w:t>
            </w:r>
            <w:r w:rsidR="00F1722E">
              <w:rPr>
                <w:rFonts w:ascii="Garamond" w:hAnsi="Garamond" w:cstheme="minorHAnsi"/>
                <w:b/>
                <w:sz w:val="24"/>
                <w:szCs w:val="24"/>
              </w:rPr>
              <w:t>cek</w:t>
            </w:r>
            <w:r>
              <w:rPr>
                <w:rFonts w:ascii="Garamond" w:hAnsi="Garamond" w:cstheme="minorHAnsi"/>
                <w:b/>
                <w:sz w:val="24"/>
                <w:szCs w:val="24"/>
              </w:rPr>
              <w:t xml:space="preserve"> öncelik </w:t>
            </w:r>
            <w:proofErr w:type="gramStart"/>
            <w:r>
              <w:rPr>
                <w:rFonts w:ascii="Garamond" w:hAnsi="Garamond" w:cstheme="minorHAnsi"/>
                <w:b/>
                <w:sz w:val="24"/>
                <w:szCs w:val="24"/>
              </w:rPr>
              <w:t>kriterleri</w:t>
            </w:r>
            <w:proofErr w:type="gramEnd"/>
            <w:r w:rsidRPr="00B367AF">
              <w:rPr>
                <w:rFonts w:ascii="Garamond" w:hAnsi="Garamond" w:cstheme="minorHAnsi"/>
                <w:b/>
                <w:sz w:val="24"/>
                <w:szCs w:val="24"/>
              </w:rPr>
              <w:t xml:space="preserve">: </w:t>
            </w:r>
            <w:r w:rsidRPr="00E30030">
              <w:rPr>
                <w:rFonts w:ascii="Garamond" w:hAnsi="Garamond" w:cstheme="minorHAnsi"/>
                <w:sz w:val="24"/>
                <w:szCs w:val="24"/>
              </w:rPr>
              <w:t>Adayın iletişim kurma, etkin dinleme, ifade ve temsil yeteneği</w:t>
            </w:r>
            <w:r>
              <w:rPr>
                <w:rFonts w:ascii="Garamond" w:hAnsi="Garamond" w:cstheme="minorHAnsi"/>
                <w:sz w:val="24"/>
                <w:szCs w:val="24"/>
              </w:rPr>
              <w:t>, özel yetenekler, pozitif ayrımcılık</w:t>
            </w:r>
            <w:r w:rsidRPr="00E30030">
              <w:rPr>
                <w:rFonts w:ascii="Garamond" w:hAnsi="Garamond" w:cstheme="minorHAnsi"/>
                <w:sz w:val="24"/>
                <w:szCs w:val="24"/>
              </w:rPr>
              <w:t xml:space="preserve"> gibi </w:t>
            </w:r>
            <w:proofErr w:type="spellStart"/>
            <w:r>
              <w:rPr>
                <w:rFonts w:ascii="Garamond" w:hAnsi="Garamond" w:cstheme="minorHAnsi"/>
                <w:sz w:val="24"/>
                <w:szCs w:val="24"/>
              </w:rPr>
              <w:t>YEG’in</w:t>
            </w:r>
            <w:proofErr w:type="spellEnd"/>
            <w:r>
              <w:rPr>
                <w:rFonts w:ascii="Garamond" w:hAnsi="Garamond" w:cstheme="minorHAnsi"/>
                <w:sz w:val="24"/>
                <w:szCs w:val="24"/>
              </w:rPr>
              <w:t xml:space="preserve"> YKS uygulaması için önemli olarak değerlendiği </w:t>
            </w:r>
            <w:r w:rsidRPr="00E30030">
              <w:rPr>
                <w:rFonts w:ascii="Garamond" w:hAnsi="Garamond" w:cstheme="minorHAnsi"/>
                <w:sz w:val="24"/>
                <w:szCs w:val="24"/>
              </w:rPr>
              <w:t>nitelikler</w:t>
            </w:r>
            <w:r>
              <w:rPr>
                <w:rFonts w:ascii="Garamond" w:hAnsi="Garamond" w:cstheme="minorHAnsi"/>
                <w:sz w:val="24"/>
                <w:szCs w:val="24"/>
              </w:rPr>
              <w:t>e sahip ol</w:t>
            </w:r>
            <w:r w:rsidR="00F1722E">
              <w:rPr>
                <w:rFonts w:ascii="Garamond" w:hAnsi="Garamond" w:cstheme="minorHAnsi"/>
                <w:sz w:val="24"/>
                <w:szCs w:val="24"/>
              </w:rPr>
              <w:t>up olmadığı</w:t>
            </w:r>
          </w:p>
        </w:tc>
        <w:tc>
          <w:tcPr>
            <w:tcW w:w="1985" w:type="dxa"/>
          </w:tcPr>
          <w:p w:rsidR="00D95A1C" w:rsidRDefault="00D95A1C" w:rsidP="0088070E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  <w:p w:rsidR="00D95A1C" w:rsidRPr="00445245" w:rsidRDefault="00D95A1C" w:rsidP="0088070E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</w:rPr>
              <w:t>(0-40 arasında)</w:t>
            </w:r>
          </w:p>
        </w:tc>
      </w:tr>
      <w:tr w:rsidR="00D95A1C" w:rsidRPr="00445245" w:rsidTr="0088070E">
        <w:trPr>
          <w:trHeight w:val="660"/>
        </w:trPr>
        <w:tc>
          <w:tcPr>
            <w:tcW w:w="8364" w:type="dxa"/>
            <w:gridSpan w:val="4"/>
          </w:tcPr>
          <w:p w:rsidR="00D95A1C" w:rsidRDefault="00D95A1C" w:rsidP="0088070E">
            <w:pPr>
              <w:jc w:val="right"/>
              <w:rPr>
                <w:rFonts w:ascii="Garamond" w:hAnsi="Garamond" w:cstheme="minorHAnsi"/>
                <w:b/>
                <w:sz w:val="24"/>
                <w:szCs w:val="24"/>
              </w:rPr>
            </w:pPr>
          </w:p>
          <w:p w:rsidR="00D95A1C" w:rsidRPr="00AE1D26" w:rsidRDefault="00D95A1C" w:rsidP="0088070E">
            <w:pPr>
              <w:jc w:val="right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AE1D26">
              <w:rPr>
                <w:rFonts w:ascii="Garamond" w:hAnsi="Garamond" w:cstheme="minorHAnsi"/>
                <w:b/>
                <w:sz w:val="24"/>
                <w:szCs w:val="24"/>
              </w:rPr>
              <w:t>TOPLAM MÜLAKAT PUANI</w:t>
            </w:r>
          </w:p>
        </w:tc>
        <w:tc>
          <w:tcPr>
            <w:tcW w:w="1985" w:type="dxa"/>
          </w:tcPr>
          <w:p w:rsidR="00D95A1C" w:rsidRPr="00AE1D26" w:rsidRDefault="00D95A1C" w:rsidP="0088070E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</w:tr>
      <w:tr w:rsidR="00962D08" w:rsidRPr="00445245" w:rsidTr="0088070E">
        <w:trPr>
          <w:trHeight w:val="660"/>
        </w:trPr>
        <w:tc>
          <w:tcPr>
            <w:tcW w:w="8364" w:type="dxa"/>
            <w:gridSpan w:val="4"/>
          </w:tcPr>
          <w:p w:rsidR="00962D08" w:rsidRDefault="006B75AC" w:rsidP="0088070E">
            <w:pPr>
              <w:jc w:val="right"/>
              <w:rPr>
                <w:rFonts w:ascii="Garamond" w:hAnsi="Garamond" w:cstheme="minorHAnsi"/>
                <w:b/>
                <w:sz w:val="24"/>
                <w:szCs w:val="24"/>
              </w:rPr>
            </w:pPr>
            <w:r>
              <w:rPr>
                <w:rFonts w:ascii="Garamond" w:eastAsia="Calibri" w:hAnsi="Garamond" w:cs="Calibri"/>
                <w:b/>
                <w:sz w:val="24"/>
                <w:szCs w:val="24"/>
              </w:rPr>
              <w:t xml:space="preserve">(B ve C Bölümlerinde alınan puanların toplamı) </w:t>
            </w:r>
            <w:r w:rsidR="00962D08">
              <w:rPr>
                <w:rFonts w:ascii="Garamond" w:hAnsi="Garamond" w:cstheme="minorHAnsi"/>
                <w:b/>
                <w:sz w:val="24"/>
                <w:szCs w:val="24"/>
              </w:rPr>
              <w:t xml:space="preserve">TOPLAM </w:t>
            </w:r>
            <w:r>
              <w:rPr>
                <w:rFonts w:ascii="Garamond" w:hAnsi="Garamond" w:cstheme="minorHAnsi"/>
                <w:b/>
                <w:sz w:val="24"/>
                <w:szCs w:val="24"/>
              </w:rPr>
              <w:t>PUANI</w:t>
            </w:r>
          </w:p>
        </w:tc>
        <w:tc>
          <w:tcPr>
            <w:tcW w:w="1985" w:type="dxa"/>
          </w:tcPr>
          <w:p w:rsidR="00962D08" w:rsidRPr="00AE1D26" w:rsidRDefault="00962D08" w:rsidP="0088070E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</w:tr>
      <w:tr w:rsidR="00D95A1C" w:rsidRPr="00445245" w:rsidTr="0088070E">
        <w:trPr>
          <w:trHeight w:val="660"/>
        </w:trPr>
        <w:tc>
          <w:tcPr>
            <w:tcW w:w="8364" w:type="dxa"/>
            <w:gridSpan w:val="4"/>
          </w:tcPr>
          <w:p w:rsidR="00D95A1C" w:rsidRDefault="00337796" w:rsidP="00962D08">
            <w:pPr>
              <w:rPr>
                <w:rFonts w:ascii="Garamond" w:hAnsi="Garamond" w:cstheme="minorHAnsi"/>
                <w:b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</w:rPr>
              <w:t xml:space="preserve"> </w:t>
            </w:r>
            <w:r w:rsidR="00D95A1C">
              <w:rPr>
                <w:rFonts w:ascii="Garamond" w:hAnsi="Garamond" w:cstheme="minorHAnsi"/>
                <w:b/>
                <w:sz w:val="24"/>
                <w:szCs w:val="24"/>
              </w:rPr>
              <w:t xml:space="preserve">DEĞERLENDİRME SONUCU: </w:t>
            </w:r>
          </w:p>
        </w:tc>
        <w:tc>
          <w:tcPr>
            <w:tcW w:w="1985" w:type="dxa"/>
          </w:tcPr>
          <w:p w:rsidR="00337796" w:rsidRDefault="00337796" w:rsidP="0088070E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</w:rPr>
              <w:t>ASİL/YEDEK</w:t>
            </w:r>
          </w:p>
          <w:p w:rsidR="00D95A1C" w:rsidRPr="00AE1D26" w:rsidRDefault="00337796" w:rsidP="00337796">
            <w:pPr>
              <w:jc w:val="center"/>
              <w:rPr>
                <w:rFonts w:ascii="Garamond" w:hAnsi="Garamond" w:cstheme="minorHAnsi"/>
                <w:b/>
                <w:sz w:val="24"/>
                <w:szCs w:val="24"/>
              </w:rPr>
            </w:pPr>
            <w:r>
              <w:rPr>
                <w:rFonts w:ascii="Garamond" w:hAnsi="Garamond" w:cstheme="minorHAnsi"/>
                <w:b/>
                <w:sz w:val="24"/>
                <w:szCs w:val="24"/>
              </w:rPr>
              <w:t>/SEÇİLMEDİ</w:t>
            </w:r>
          </w:p>
        </w:tc>
      </w:tr>
      <w:tr w:rsidR="00D95A1C" w:rsidRPr="00445245" w:rsidTr="0088070E">
        <w:trPr>
          <w:trHeight w:val="544"/>
        </w:trPr>
        <w:tc>
          <w:tcPr>
            <w:tcW w:w="10349" w:type="dxa"/>
            <w:gridSpan w:val="5"/>
            <w:vAlign w:val="center"/>
          </w:tcPr>
          <w:p w:rsidR="00D95A1C" w:rsidRPr="00AE1D26" w:rsidRDefault="00D95A1C" w:rsidP="0088070E">
            <w:pPr>
              <w:ind w:right="-52"/>
              <w:rPr>
                <w:rFonts w:ascii="Garamond" w:hAnsi="Garamond" w:cstheme="minorHAnsi"/>
                <w:b/>
                <w:sz w:val="24"/>
                <w:szCs w:val="24"/>
              </w:rPr>
            </w:pPr>
            <w:r w:rsidRPr="00AE1D26">
              <w:rPr>
                <w:rFonts w:ascii="Garamond" w:hAnsi="Garamond" w:cstheme="minorHAnsi"/>
                <w:b/>
                <w:sz w:val="24"/>
                <w:szCs w:val="24"/>
              </w:rPr>
              <w:t>III. Değerlendirme Kurulu</w:t>
            </w:r>
            <w:r>
              <w:rPr>
                <w:rFonts w:ascii="Garamond" w:hAnsi="Garamond" w:cstheme="minorHAnsi"/>
                <w:b/>
                <w:sz w:val="24"/>
                <w:szCs w:val="24"/>
              </w:rPr>
              <w:t xml:space="preserve"> (Değerlendirme kurulu YEG yönetim kurulu üyelerinden oluşur)</w:t>
            </w:r>
          </w:p>
        </w:tc>
      </w:tr>
    </w:tbl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5"/>
        <w:gridCol w:w="3367"/>
        <w:gridCol w:w="1678"/>
        <w:gridCol w:w="1669"/>
      </w:tblGrid>
      <w:tr w:rsidR="00D95A1C" w:rsidRPr="00645083" w:rsidTr="0088070E">
        <w:trPr>
          <w:trHeight w:hRule="exact" w:val="567"/>
        </w:trPr>
        <w:tc>
          <w:tcPr>
            <w:tcW w:w="3635" w:type="dxa"/>
            <w:vAlign w:val="center"/>
          </w:tcPr>
          <w:p w:rsidR="00D95A1C" w:rsidRPr="00645083" w:rsidRDefault="00D95A1C" w:rsidP="0088070E">
            <w:pPr>
              <w:rPr>
                <w:rFonts w:ascii="Garamond" w:hAnsi="Garamond" w:cstheme="minorHAnsi"/>
                <w:i/>
                <w:sz w:val="24"/>
                <w:szCs w:val="24"/>
              </w:rPr>
            </w:pPr>
            <w:r w:rsidRPr="00645083">
              <w:rPr>
                <w:rFonts w:ascii="Garamond" w:hAnsi="Garamond" w:cstheme="minorHAnsi"/>
                <w:i/>
                <w:sz w:val="24"/>
                <w:szCs w:val="24"/>
              </w:rPr>
              <w:t xml:space="preserve">Adı ve Soyadı </w:t>
            </w:r>
          </w:p>
        </w:tc>
        <w:tc>
          <w:tcPr>
            <w:tcW w:w="3367" w:type="dxa"/>
            <w:vAlign w:val="center"/>
          </w:tcPr>
          <w:p w:rsidR="00D95A1C" w:rsidRPr="00645083" w:rsidRDefault="00D95A1C" w:rsidP="0088070E">
            <w:pPr>
              <w:rPr>
                <w:rFonts w:ascii="Garamond" w:hAnsi="Garamond" w:cstheme="minorHAnsi"/>
                <w:i/>
                <w:sz w:val="24"/>
                <w:szCs w:val="24"/>
              </w:rPr>
            </w:pPr>
            <w:r w:rsidRPr="00645083">
              <w:rPr>
                <w:rFonts w:ascii="Garamond" w:hAnsi="Garamond" w:cstheme="minorHAnsi"/>
                <w:i/>
                <w:sz w:val="24"/>
                <w:szCs w:val="24"/>
              </w:rPr>
              <w:t>Unvanı</w:t>
            </w:r>
          </w:p>
        </w:tc>
        <w:tc>
          <w:tcPr>
            <w:tcW w:w="1678" w:type="dxa"/>
          </w:tcPr>
          <w:p w:rsidR="00D95A1C" w:rsidRPr="00645083" w:rsidRDefault="00D95A1C" w:rsidP="0088070E">
            <w:pPr>
              <w:rPr>
                <w:rFonts w:ascii="Garamond" w:hAnsi="Garamond" w:cstheme="minorHAnsi"/>
                <w:i/>
                <w:sz w:val="24"/>
                <w:szCs w:val="24"/>
              </w:rPr>
            </w:pPr>
            <w:r w:rsidRPr="00645083">
              <w:rPr>
                <w:rFonts w:ascii="Garamond" w:hAnsi="Garamond" w:cstheme="minorHAnsi"/>
                <w:i/>
                <w:sz w:val="24"/>
                <w:szCs w:val="24"/>
              </w:rPr>
              <w:t>Tarih</w:t>
            </w:r>
          </w:p>
        </w:tc>
        <w:tc>
          <w:tcPr>
            <w:tcW w:w="1669" w:type="dxa"/>
            <w:vAlign w:val="center"/>
          </w:tcPr>
          <w:p w:rsidR="00D95A1C" w:rsidRPr="00645083" w:rsidRDefault="00D95A1C" w:rsidP="0088070E">
            <w:pPr>
              <w:rPr>
                <w:rFonts w:ascii="Garamond" w:hAnsi="Garamond" w:cstheme="minorHAnsi"/>
                <w:i/>
                <w:sz w:val="24"/>
                <w:szCs w:val="24"/>
              </w:rPr>
            </w:pPr>
            <w:r w:rsidRPr="00645083">
              <w:rPr>
                <w:rFonts w:ascii="Garamond" w:hAnsi="Garamond" w:cstheme="minorHAnsi"/>
                <w:i/>
                <w:sz w:val="24"/>
                <w:szCs w:val="24"/>
              </w:rPr>
              <w:t xml:space="preserve">İmza </w:t>
            </w:r>
          </w:p>
        </w:tc>
      </w:tr>
      <w:tr w:rsidR="00D95A1C" w:rsidRPr="00645083" w:rsidTr="0088070E">
        <w:trPr>
          <w:trHeight w:hRule="exact" w:val="567"/>
        </w:trPr>
        <w:tc>
          <w:tcPr>
            <w:tcW w:w="3635" w:type="dxa"/>
            <w:vAlign w:val="center"/>
          </w:tcPr>
          <w:p w:rsidR="00D95A1C" w:rsidRPr="00645083" w:rsidRDefault="00D95A1C" w:rsidP="0088070E">
            <w:pPr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3367" w:type="dxa"/>
            <w:vAlign w:val="center"/>
          </w:tcPr>
          <w:p w:rsidR="00D95A1C" w:rsidRPr="00645083" w:rsidRDefault="00D95A1C" w:rsidP="0088070E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678" w:type="dxa"/>
          </w:tcPr>
          <w:p w:rsidR="00D95A1C" w:rsidRPr="00645083" w:rsidRDefault="00D95A1C" w:rsidP="0088070E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D95A1C" w:rsidRPr="00645083" w:rsidRDefault="00D95A1C" w:rsidP="0088070E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D95A1C" w:rsidRPr="00645083" w:rsidTr="0088070E">
        <w:trPr>
          <w:trHeight w:hRule="exact" w:val="567"/>
        </w:trPr>
        <w:tc>
          <w:tcPr>
            <w:tcW w:w="3635" w:type="dxa"/>
            <w:vAlign w:val="center"/>
          </w:tcPr>
          <w:p w:rsidR="00D95A1C" w:rsidRPr="00645083" w:rsidRDefault="00D95A1C" w:rsidP="0088070E">
            <w:pPr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3367" w:type="dxa"/>
            <w:vAlign w:val="center"/>
          </w:tcPr>
          <w:p w:rsidR="00D95A1C" w:rsidRPr="00645083" w:rsidRDefault="00D95A1C" w:rsidP="0088070E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678" w:type="dxa"/>
          </w:tcPr>
          <w:p w:rsidR="00D95A1C" w:rsidRPr="00645083" w:rsidRDefault="00D95A1C" w:rsidP="0088070E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D95A1C" w:rsidRPr="00645083" w:rsidRDefault="00D95A1C" w:rsidP="0088070E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D95A1C" w:rsidRPr="00645083" w:rsidTr="0088070E">
        <w:trPr>
          <w:trHeight w:hRule="exact" w:val="567"/>
        </w:trPr>
        <w:tc>
          <w:tcPr>
            <w:tcW w:w="3635" w:type="dxa"/>
            <w:vAlign w:val="center"/>
          </w:tcPr>
          <w:p w:rsidR="00D95A1C" w:rsidRPr="00645083" w:rsidRDefault="00D95A1C" w:rsidP="0088070E">
            <w:pPr>
              <w:rPr>
                <w:rFonts w:ascii="Garamond" w:hAnsi="Garamond" w:cstheme="minorHAnsi"/>
                <w:b/>
                <w:sz w:val="24"/>
                <w:szCs w:val="24"/>
              </w:rPr>
            </w:pPr>
          </w:p>
        </w:tc>
        <w:tc>
          <w:tcPr>
            <w:tcW w:w="3367" w:type="dxa"/>
            <w:vAlign w:val="center"/>
          </w:tcPr>
          <w:p w:rsidR="00D95A1C" w:rsidRPr="00645083" w:rsidRDefault="00D95A1C" w:rsidP="0088070E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678" w:type="dxa"/>
          </w:tcPr>
          <w:p w:rsidR="00D95A1C" w:rsidRPr="00645083" w:rsidRDefault="00D95A1C" w:rsidP="0088070E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:rsidR="00D95A1C" w:rsidRPr="00645083" w:rsidRDefault="00D95A1C" w:rsidP="0088070E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</w:tbl>
    <w:p w:rsidR="007E26C2" w:rsidRDefault="002A419B"/>
    <w:sectPr w:rsidR="007E26C2" w:rsidSect="00D95A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0EC"/>
    <w:rsid w:val="001A2E4E"/>
    <w:rsid w:val="002A419B"/>
    <w:rsid w:val="00337796"/>
    <w:rsid w:val="003C6FEF"/>
    <w:rsid w:val="006B75AC"/>
    <w:rsid w:val="007D062C"/>
    <w:rsid w:val="00874C37"/>
    <w:rsid w:val="009020EC"/>
    <w:rsid w:val="00905B58"/>
    <w:rsid w:val="00962D08"/>
    <w:rsid w:val="00D95A1C"/>
    <w:rsid w:val="00E41A4B"/>
    <w:rsid w:val="00F1722E"/>
    <w:rsid w:val="00F4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4A6254-AF52-4F97-8A41-C2FE9183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A1C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95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Seher TARU</dc:creator>
  <cp:keywords/>
  <dc:description/>
  <cp:lastModifiedBy>Derya ÖZEN</cp:lastModifiedBy>
  <cp:revision>2</cp:revision>
  <dcterms:created xsi:type="dcterms:W3CDTF">2022-10-27T08:35:00Z</dcterms:created>
  <dcterms:modified xsi:type="dcterms:W3CDTF">2022-10-27T08:35:00Z</dcterms:modified>
</cp:coreProperties>
</file>